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F7" w:rsidRPr="008C51F7" w:rsidRDefault="008C51F7" w:rsidP="008C51F7">
      <w:pPr>
        <w:jc w:val="center"/>
        <w:rPr>
          <w:b/>
        </w:rPr>
      </w:pPr>
      <w:bookmarkStart w:id="0" w:name="_GoBack"/>
      <w:bookmarkEnd w:id="0"/>
      <w:r w:rsidRPr="008C51F7">
        <w:rPr>
          <w:b/>
        </w:rPr>
        <w:t>T.C</w:t>
      </w:r>
    </w:p>
    <w:p w:rsidR="008C51F7" w:rsidRPr="008C51F7" w:rsidRDefault="008C51F7" w:rsidP="008C51F7">
      <w:pPr>
        <w:jc w:val="center"/>
        <w:rPr>
          <w:b/>
        </w:rPr>
      </w:pPr>
      <w:r w:rsidRPr="008C51F7">
        <w:rPr>
          <w:b/>
        </w:rPr>
        <w:t>Çüngüş Çok Programlı Anadolu Lisesi Müdürlüğü</w:t>
      </w:r>
    </w:p>
    <w:p w:rsidR="008C51F7" w:rsidRPr="008C51F7" w:rsidRDefault="008C51F7" w:rsidP="008C51F7">
      <w:pPr>
        <w:jc w:val="center"/>
        <w:rPr>
          <w:b/>
        </w:rPr>
      </w:pPr>
      <w:r w:rsidRPr="008C51F7">
        <w:rPr>
          <w:b/>
        </w:rPr>
        <w:t>Kırtasiye Malzemesi Alımı Teknik Şartnamesi</w:t>
      </w:r>
    </w:p>
    <w:p w:rsidR="008C51F7" w:rsidRDefault="008C51F7" w:rsidP="008C51F7">
      <w:pPr>
        <w:jc w:val="center"/>
      </w:pPr>
    </w:p>
    <w:p w:rsidR="008C51F7" w:rsidRDefault="008C51F7" w:rsidP="008C51F7">
      <w:pPr>
        <w:jc w:val="center"/>
      </w:pPr>
    </w:p>
    <w:p w:rsidR="00483E3C" w:rsidRDefault="00483E3C" w:rsidP="00C22C7C">
      <w:r>
        <w:t xml:space="preserve">A4 FOTOKOPİ </w:t>
      </w:r>
      <w:proofErr w:type="gramStart"/>
      <w:r>
        <w:t>KAĞIDI</w:t>
      </w:r>
      <w:proofErr w:type="gramEnd"/>
    </w:p>
    <w:p w:rsidR="00C22C7C" w:rsidRPr="00C22C7C" w:rsidRDefault="00C22C7C" w:rsidP="00C22C7C">
      <w:pPr>
        <w:numPr>
          <w:ilvl w:val="0"/>
          <w:numId w:val="1"/>
        </w:numPr>
      </w:pPr>
      <w:proofErr w:type="gramStart"/>
      <w:r w:rsidRPr="00C22C7C">
        <w:t>Kağıtlar</w:t>
      </w:r>
      <w:proofErr w:type="gramEnd"/>
      <w:r w:rsidRPr="00C22C7C">
        <w:t xml:space="preserve"> 1.sınıf hamur kağıttan 80gr ağırlığında olmalıdır.</w:t>
      </w:r>
    </w:p>
    <w:p w:rsidR="00C22C7C" w:rsidRPr="00C22C7C" w:rsidRDefault="00C22C7C" w:rsidP="00C22C7C">
      <w:pPr>
        <w:numPr>
          <w:ilvl w:val="0"/>
          <w:numId w:val="1"/>
        </w:numPr>
      </w:pPr>
      <w:r w:rsidRPr="00C22C7C">
        <w:t xml:space="preserve">Fotokopi </w:t>
      </w:r>
      <w:proofErr w:type="gramStart"/>
      <w:r w:rsidRPr="00C22C7C">
        <w:t>kağıtları</w:t>
      </w:r>
      <w:proofErr w:type="gramEnd"/>
      <w:r w:rsidRPr="00C22C7C">
        <w:t xml:space="preserve"> paketlerin </w:t>
      </w:r>
      <w:proofErr w:type="spellStart"/>
      <w:r w:rsidRPr="00C22C7C">
        <w:t>içersinde</w:t>
      </w:r>
      <w:proofErr w:type="spellEnd"/>
      <w:r w:rsidRPr="00C22C7C">
        <w:t xml:space="preserve"> 5 top olmalı ve her paket içinde 500 adet olmalıdır.</w:t>
      </w:r>
    </w:p>
    <w:p w:rsidR="00C22C7C" w:rsidRPr="00C22C7C" w:rsidRDefault="00C22C7C" w:rsidP="00C22C7C">
      <w:pPr>
        <w:numPr>
          <w:ilvl w:val="0"/>
          <w:numId w:val="1"/>
        </w:numPr>
      </w:pPr>
      <w:proofErr w:type="gramStart"/>
      <w:r w:rsidRPr="00C22C7C">
        <w:t>Kağıtların</w:t>
      </w:r>
      <w:proofErr w:type="gramEnd"/>
      <w:r w:rsidRPr="00C22C7C">
        <w:t xml:space="preserve"> köşe açıları 90 derece olmalıdır.</w:t>
      </w:r>
    </w:p>
    <w:p w:rsidR="00C22C7C" w:rsidRPr="00C22C7C" w:rsidRDefault="00C22C7C" w:rsidP="00C22C7C">
      <w:pPr>
        <w:numPr>
          <w:ilvl w:val="0"/>
          <w:numId w:val="1"/>
        </w:numPr>
      </w:pPr>
      <w:r w:rsidRPr="00C22C7C">
        <w:t>Mürekkebi dağıtmamalıdır.</w:t>
      </w:r>
    </w:p>
    <w:p w:rsidR="00C22C7C" w:rsidRPr="00C22C7C" w:rsidRDefault="00C22C7C" w:rsidP="00C22C7C">
      <w:pPr>
        <w:numPr>
          <w:ilvl w:val="0"/>
          <w:numId w:val="1"/>
        </w:numPr>
      </w:pPr>
      <w:r w:rsidRPr="00C22C7C">
        <w:t>Çift yüz baskılarda problem yaşatmamalıdır</w:t>
      </w:r>
      <w:proofErr w:type="gramStart"/>
      <w:r w:rsidRPr="00C22C7C">
        <w:t>.,</w:t>
      </w:r>
      <w:proofErr w:type="gramEnd"/>
    </w:p>
    <w:p w:rsidR="00C22C7C" w:rsidRPr="00C22C7C" w:rsidRDefault="00C22C7C" w:rsidP="00C22C7C">
      <w:pPr>
        <w:numPr>
          <w:ilvl w:val="0"/>
          <w:numId w:val="1"/>
        </w:numPr>
      </w:pPr>
      <w:r w:rsidRPr="00C22C7C">
        <w:t xml:space="preserve">Saf beyaz renkte </w:t>
      </w:r>
      <w:proofErr w:type="spellStart"/>
      <w:proofErr w:type="gramStart"/>
      <w:r w:rsidRPr="00C22C7C">
        <w:t>olmalıdır.Ambalajlardaki</w:t>
      </w:r>
      <w:proofErr w:type="spellEnd"/>
      <w:proofErr w:type="gramEnd"/>
      <w:r w:rsidRPr="00C22C7C">
        <w:t xml:space="preserve"> kağıtlar arasında gözle far edilebilir derecede beyazlık farklılıkları olmamalıdır.</w:t>
      </w:r>
    </w:p>
    <w:p w:rsidR="00C22C7C" w:rsidRPr="00C22C7C" w:rsidRDefault="00C22C7C" w:rsidP="00C22C7C">
      <w:pPr>
        <w:numPr>
          <w:ilvl w:val="0"/>
          <w:numId w:val="1"/>
        </w:numPr>
      </w:pPr>
      <w:proofErr w:type="gramStart"/>
      <w:r w:rsidRPr="00C22C7C">
        <w:t>Kağıtlar</w:t>
      </w:r>
      <w:proofErr w:type="gramEnd"/>
      <w:r w:rsidRPr="00C22C7C">
        <w:t xml:space="preserve"> arasında ince/kalın gibi farklılıklar olmamalıdır.</w:t>
      </w:r>
    </w:p>
    <w:p w:rsidR="00C22C7C" w:rsidRPr="00C22C7C" w:rsidRDefault="00C22C7C" w:rsidP="00C22C7C">
      <w:pPr>
        <w:numPr>
          <w:ilvl w:val="0"/>
          <w:numId w:val="1"/>
        </w:numPr>
      </w:pPr>
      <w:r w:rsidRPr="00C22C7C">
        <w:t xml:space="preserve">Fotokopi </w:t>
      </w:r>
      <w:proofErr w:type="gramStart"/>
      <w:r w:rsidRPr="00C22C7C">
        <w:t>kağıtlarında</w:t>
      </w:r>
      <w:proofErr w:type="gramEnd"/>
      <w:r w:rsidRPr="00C22C7C">
        <w:t xml:space="preserve"> toz, kir, leke, benek, yırtık, delik, kırışıklık, buruşukluk, katlanma, kıvrılma, </w:t>
      </w:r>
      <w:proofErr w:type="spellStart"/>
      <w:r w:rsidRPr="00C22C7C">
        <w:t>potlaşma</w:t>
      </w:r>
      <w:proofErr w:type="spellEnd"/>
      <w:r w:rsidRPr="00C22C7C">
        <w:t xml:space="preserve">, birbirine yapışma, rutubetlenme vb. kusurlar bulunmayacaktır. Fotokopi ve </w:t>
      </w:r>
      <w:proofErr w:type="gramStart"/>
      <w:r w:rsidRPr="00C22C7C">
        <w:t>kağıtları</w:t>
      </w:r>
      <w:proofErr w:type="gramEnd"/>
      <w:r w:rsidRPr="00C22C7C">
        <w:t xml:space="preserve"> ve ambalajlarında görünüş ve </w:t>
      </w:r>
      <w:proofErr w:type="spellStart"/>
      <w:r w:rsidRPr="00C22C7C">
        <w:t>kullanışlığını</w:t>
      </w:r>
      <w:proofErr w:type="spellEnd"/>
      <w:r w:rsidRPr="00C22C7C">
        <w:t xml:space="preserve"> etkileyecek diğer yapı, malzeme ve işçilik kusurları bulunmayacaktır.</w:t>
      </w:r>
    </w:p>
    <w:p w:rsidR="00C22C7C" w:rsidRPr="00C22C7C" w:rsidRDefault="00C22C7C" w:rsidP="00C22C7C">
      <w:pPr>
        <w:numPr>
          <w:ilvl w:val="0"/>
          <w:numId w:val="1"/>
        </w:numPr>
      </w:pPr>
      <w:r w:rsidRPr="00C22C7C">
        <w:t xml:space="preserve">Fotokopi </w:t>
      </w:r>
      <w:proofErr w:type="gramStart"/>
      <w:r w:rsidRPr="00C22C7C">
        <w:t>kağıtları</w:t>
      </w:r>
      <w:proofErr w:type="gramEnd"/>
      <w:r w:rsidRPr="00C22C7C">
        <w:t xml:space="preserve"> %100 beyazlatılmış kimyasal selülozdan üretilmiş olacak, geri kazanılmış kağıt elyafı ile </w:t>
      </w:r>
      <w:proofErr w:type="spellStart"/>
      <w:r w:rsidRPr="00C22C7C">
        <w:t>mekaniksel</w:t>
      </w:r>
      <w:proofErr w:type="spellEnd"/>
      <w:r w:rsidRPr="00C22C7C">
        <w:t xml:space="preserve"> odun hamuru ihtiva etmeyecektir.</w:t>
      </w:r>
    </w:p>
    <w:p w:rsidR="00C22C7C" w:rsidRPr="00C22C7C" w:rsidRDefault="00C22C7C" w:rsidP="00C22C7C">
      <w:pPr>
        <w:numPr>
          <w:ilvl w:val="0"/>
          <w:numId w:val="1"/>
        </w:numPr>
      </w:pPr>
      <w:r w:rsidRPr="00C22C7C">
        <w:t xml:space="preserve">Siparişe takiben teslimat sonrası, kullanım esnasında yukarıdaki şartlara uymayan/uygun olmayan </w:t>
      </w:r>
      <w:proofErr w:type="gramStart"/>
      <w:r w:rsidRPr="00C22C7C">
        <w:t>kağıtlar</w:t>
      </w:r>
      <w:proofErr w:type="gramEnd"/>
      <w:r w:rsidRPr="00C22C7C">
        <w:t xml:space="preserve"> tutanakla tespit edilerek yüklenici firmaca herhangi bir </w:t>
      </w:r>
      <w:proofErr w:type="spellStart"/>
      <w:r w:rsidRPr="00C22C7C">
        <w:t>ğcret</w:t>
      </w:r>
      <w:proofErr w:type="spellEnd"/>
      <w:r w:rsidRPr="00C22C7C">
        <w:t xml:space="preserve"> talep edilmeden değiştirilecektir.</w:t>
      </w:r>
    </w:p>
    <w:p w:rsidR="00471CDD" w:rsidRDefault="00C22C7C" w:rsidP="00C22C7C">
      <w:r w:rsidRPr="00C22C7C">
        <w:t>İsteklilerden tekliflere ait numune istenecek olup, değerlendirme teknik şartname ve numuneye göre yapılacaktır.</w:t>
      </w:r>
    </w:p>
    <w:p w:rsidR="00C22C7C" w:rsidRDefault="00C22C7C" w:rsidP="00C22C7C"/>
    <w:p w:rsidR="00C22C7C" w:rsidRDefault="00C22C7C" w:rsidP="00C22C7C"/>
    <w:p w:rsidR="00C22C7C" w:rsidRDefault="00C22C7C" w:rsidP="00C22C7C"/>
    <w:p w:rsidR="00C22C7C" w:rsidRDefault="00483E3C" w:rsidP="00C22C7C">
      <w:r>
        <w:t>ZIMBA</w:t>
      </w:r>
    </w:p>
    <w:p w:rsidR="00C22C7C" w:rsidRPr="00C22C7C" w:rsidRDefault="00C22C7C" w:rsidP="00C22C7C">
      <w:pPr>
        <w:numPr>
          <w:ilvl w:val="0"/>
          <w:numId w:val="2"/>
        </w:numPr>
      </w:pPr>
      <w:r w:rsidRPr="00C22C7C">
        <w:t>Büro tipine uygun olmalıdır.</w:t>
      </w:r>
    </w:p>
    <w:p w:rsidR="00C22C7C" w:rsidRPr="00C22C7C" w:rsidRDefault="00C22C7C" w:rsidP="00C22C7C">
      <w:pPr>
        <w:numPr>
          <w:ilvl w:val="0"/>
          <w:numId w:val="2"/>
        </w:numPr>
      </w:pPr>
      <w:r w:rsidRPr="00C22C7C">
        <w:t>Zımbalama kapasitesi min. 20 sayfa olmalıdır.</w:t>
      </w:r>
    </w:p>
    <w:p w:rsidR="00C22C7C" w:rsidRPr="00C22C7C" w:rsidRDefault="00C22C7C" w:rsidP="00C22C7C">
      <w:pPr>
        <w:numPr>
          <w:ilvl w:val="0"/>
          <w:numId w:val="2"/>
        </w:numPr>
      </w:pPr>
      <w:r w:rsidRPr="00C22C7C">
        <w:t xml:space="preserve">Arkasında </w:t>
      </w:r>
      <w:proofErr w:type="gramStart"/>
      <w:r w:rsidRPr="00C22C7C">
        <w:t>entegre</w:t>
      </w:r>
      <w:proofErr w:type="gramEnd"/>
      <w:r w:rsidRPr="00C22C7C">
        <w:t xml:space="preserve"> zımba teli sökücü olmalıdır.</w:t>
      </w:r>
    </w:p>
    <w:p w:rsidR="00C22C7C" w:rsidRPr="00C22C7C" w:rsidRDefault="00C22C7C" w:rsidP="00C22C7C">
      <w:pPr>
        <w:numPr>
          <w:ilvl w:val="0"/>
          <w:numId w:val="2"/>
        </w:numPr>
      </w:pPr>
      <w:r w:rsidRPr="00C22C7C">
        <w:t>Üstten doldurmalı mekanizma olmalıdır.</w:t>
      </w:r>
    </w:p>
    <w:p w:rsidR="00C22C7C" w:rsidRDefault="00C22C7C" w:rsidP="00C22C7C">
      <w:r w:rsidRPr="00C22C7C">
        <w:t>Numune üzerinden değerlendirilip karar verilecektir</w:t>
      </w:r>
    </w:p>
    <w:p w:rsidR="00483E3C" w:rsidRDefault="00483E3C" w:rsidP="00C22C7C"/>
    <w:p w:rsidR="00483E3C" w:rsidRDefault="00483E3C" w:rsidP="00C22C7C">
      <w:r>
        <w:t>ZIMBA TELİ</w:t>
      </w:r>
    </w:p>
    <w:p w:rsidR="00483E3C" w:rsidRPr="00483E3C" w:rsidRDefault="00483E3C" w:rsidP="00483E3C">
      <w:pPr>
        <w:numPr>
          <w:ilvl w:val="0"/>
          <w:numId w:val="7"/>
        </w:numPr>
      </w:pPr>
      <w:proofErr w:type="gramStart"/>
      <w:r w:rsidRPr="00483E3C">
        <w:t>Kağıdı</w:t>
      </w:r>
      <w:proofErr w:type="gramEnd"/>
      <w:r w:rsidRPr="00483E3C">
        <w:t xml:space="preserve"> kolay deler olmalıdır. </w:t>
      </w:r>
    </w:p>
    <w:p w:rsidR="00483E3C" w:rsidRPr="00483E3C" w:rsidRDefault="00483E3C" w:rsidP="00483E3C">
      <w:pPr>
        <w:numPr>
          <w:ilvl w:val="0"/>
          <w:numId w:val="7"/>
        </w:numPr>
      </w:pPr>
      <w:r w:rsidRPr="00483E3C">
        <w:t xml:space="preserve">Normal no:24/6 </w:t>
      </w:r>
      <w:proofErr w:type="spellStart"/>
      <w:r w:rsidRPr="00483E3C">
        <w:t>ebatında</w:t>
      </w:r>
      <w:proofErr w:type="spellEnd"/>
      <w:r w:rsidRPr="00483E3C">
        <w:t xml:space="preserve"> olmalıdır.</w:t>
      </w:r>
    </w:p>
    <w:p w:rsidR="00483E3C" w:rsidRPr="00483E3C" w:rsidRDefault="00483E3C" w:rsidP="00483E3C">
      <w:pPr>
        <w:numPr>
          <w:ilvl w:val="0"/>
          <w:numId w:val="7"/>
        </w:numPr>
      </w:pPr>
      <w:r w:rsidRPr="00483E3C">
        <w:t>Metal renk olmalıdır.</w:t>
      </w:r>
    </w:p>
    <w:p w:rsidR="00483E3C" w:rsidRPr="00483E3C" w:rsidRDefault="00483E3C" w:rsidP="00483E3C">
      <w:pPr>
        <w:numPr>
          <w:ilvl w:val="0"/>
          <w:numId w:val="7"/>
        </w:numPr>
      </w:pPr>
      <w:r w:rsidRPr="00483E3C">
        <w:t xml:space="preserve">Bir defada 25-30adet 80gr </w:t>
      </w:r>
      <w:proofErr w:type="gramStart"/>
      <w:r w:rsidRPr="00483E3C">
        <w:t>kağıt</w:t>
      </w:r>
      <w:proofErr w:type="gramEnd"/>
      <w:r w:rsidRPr="00483E3C">
        <w:t xml:space="preserve"> zımbalama özelliği olmalıdır.</w:t>
      </w:r>
    </w:p>
    <w:p w:rsidR="00483E3C" w:rsidRPr="00483E3C" w:rsidRDefault="00483E3C" w:rsidP="00483E3C">
      <w:pPr>
        <w:numPr>
          <w:ilvl w:val="0"/>
          <w:numId w:val="7"/>
        </w:numPr>
      </w:pPr>
      <w:r w:rsidRPr="00483E3C">
        <w:t xml:space="preserve">Kutu </w:t>
      </w:r>
      <w:proofErr w:type="spellStart"/>
      <w:r w:rsidRPr="00483E3C">
        <w:t>içersinde</w:t>
      </w:r>
      <w:proofErr w:type="spellEnd"/>
      <w:r w:rsidRPr="00483E3C">
        <w:t xml:space="preserve"> 1000adet olmalıdır. </w:t>
      </w:r>
    </w:p>
    <w:p w:rsidR="00483E3C" w:rsidRDefault="00483E3C" w:rsidP="00483E3C">
      <w:r w:rsidRPr="00483E3C">
        <w:t xml:space="preserve">Zımbalar paslanmaz </w:t>
      </w:r>
      <w:proofErr w:type="spellStart"/>
      <w:r w:rsidRPr="00483E3C">
        <w:t>özelliğie</w:t>
      </w:r>
      <w:proofErr w:type="spellEnd"/>
      <w:r w:rsidRPr="00483E3C">
        <w:t xml:space="preserve"> sahip olmalıdır.</w:t>
      </w:r>
    </w:p>
    <w:p w:rsidR="00C22C7C" w:rsidRDefault="00C22C7C" w:rsidP="00C22C7C"/>
    <w:p w:rsidR="00C22C7C" w:rsidRDefault="00C22C7C" w:rsidP="00C22C7C"/>
    <w:p w:rsidR="00C22C7C" w:rsidRDefault="00483E3C" w:rsidP="00C22C7C">
      <w:r>
        <w:t>DELGEÇ</w:t>
      </w:r>
    </w:p>
    <w:p w:rsidR="00C22C7C" w:rsidRPr="00C22C7C" w:rsidRDefault="00C22C7C" w:rsidP="00C22C7C">
      <w:pPr>
        <w:numPr>
          <w:ilvl w:val="0"/>
          <w:numId w:val="3"/>
        </w:numPr>
      </w:pPr>
      <w:r>
        <w:t>En az 5</w:t>
      </w:r>
      <w:r w:rsidRPr="00C22C7C">
        <w:t xml:space="preserve">0 sayfa birinci sınıf Hamur kalitesinde </w:t>
      </w:r>
      <w:proofErr w:type="gramStart"/>
      <w:r w:rsidRPr="00C22C7C">
        <w:t>kağıt</w:t>
      </w:r>
      <w:proofErr w:type="gramEnd"/>
      <w:r w:rsidRPr="00C22C7C">
        <w:t xml:space="preserve"> delme kapasitesi olmalıdır.</w:t>
      </w:r>
    </w:p>
    <w:p w:rsidR="00C22C7C" w:rsidRPr="00C22C7C" w:rsidRDefault="00C22C7C" w:rsidP="00C22C7C">
      <w:pPr>
        <w:numPr>
          <w:ilvl w:val="0"/>
          <w:numId w:val="3"/>
        </w:numPr>
      </w:pPr>
      <w:r w:rsidRPr="00C22C7C">
        <w:t>1 adetlik ambalajlarda olmalıdır.</w:t>
      </w:r>
    </w:p>
    <w:p w:rsidR="00C22C7C" w:rsidRPr="00C22C7C" w:rsidRDefault="00C22C7C" w:rsidP="00C22C7C">
      <w:pPr>
        <w:numPr>
          <w:ilvl w:val="0"/>
          <w:numId w:val="3"/>
        </w:numPr>
      </w:pPr>
      <w:r w:rsidRPr="00C22C7C">
        <w:t>Metal ve dayanıklı olmalıdır.</w:t>
      </w:r>
    </w:p>
    <w:p w:rsidR="00C22C7C" w:rsidRPr="00C22C7C" w:rsidRDefault="00C22C7C" w:rsidP="00C22C7C">
      <w:pPr>
        <w:numPr>
          <w:ilvl w:val="0"/>
          <w:numId w:val="3"/>
        </w:numPr>
      </w:pPr>
      <w:r w:rsidRPr="00C22C7C">
        <w:lastRenderedPageBreak/>
        <w:t>Kaymayı önleyen koruyucu plastik tabanı olmalıdır.</w:t>
      </w:r>
    </w:p>
    <w:p w:rsidR="00C22C7C" w:rsidRPr="00C22C7C" w:rsidRDefault="00C22C7C" w:rsidP="00C22C7C">
      <w:pPr>
        <w:numPr>
          <w:ilvl w:val="0"/>
          <w:numId w:val="3"/>
        </w:numPr>
      </w:pPr>
      <w:r w:rsidRPr="00C22C7C">
        <w:t>Şartnamede belirtilemeyen diğer hususlarda mühürlü şekil numunesi kalitesinde olacaktır.</w:t>
      </w:r>
    </w:p>
    <w:p w:rsidR="00C22C7C" w:rsidRPr="00C22C7C" w:rsidRDefault="00C22C7C" w:rsidP="00C22C7C">
      <w:pPr>
        <w:numPr>
          <w:ilvl w:val="0"/>
          <w:numId w:val="3"/>
        </w:numPr>
      </w:pPr>
      <w:r w:rsidRPr="00C22C7C">
        <w:t>1 Adet Ağırlığı: 325 Gr ağırlığı olacaktır.</w:t>
      </w:r>
    </w:p>
    <w:p w:rsidR="00C22C7C" w:rsidRPr="00C22C7C" w:rsidRDefault="00C22C7C" w:rsidP="00C22C7C">
      <w:pPr>
        <w:numPr>
          <w:ilvl w:val="0"/>
          <w:numId w:val="3"/>
        </w:numPr>
      </w:pPr>
      <w:r w:rsidRPr="00C22C7C">
        <w:t>Ambalaj üzerinde ürüne ait bilgiler bulunmalıdır.</w:t>
      </w:r>
    </w:p>
    <w:p w:rsidR="00C22C7C" w:rsidRPr="00C22C7C" w:rsidRDefault="00C22C7C" w:rsidP="00C22C7C">
      <w:pPr>
        <w:numPr>
          <w:ilvl w:val="0"/>
          <w:numId w:val="3"/>
        </w:numPr>
      </w:pPr>
      <w:r w:rsidRPr="00C22C7C">
        <w:t>Ürün, kırılmaya karşı korumalı dayanıklı/</w:t>
      </w:r>
      <w:proofErr w:type="spellStart"/>
      <w:r w:rsidRPr="00C22C7C">
        <w:t>orjinal</w:t>
      </w:r>
      <w:proofErr w:type="spellEnd"/>
      <w:r w:rsidRPr="00C22C7C">
        <w:t xml:space="preserve"> kutu içinde olacaktır.</w:t>
      </w:r>
    </w:p>
    <w:p w:rsidR="00C22C7C" w:rsidRPr="00C22C7C" w:rsidRDefault="00C22C7C" w:rsidP="00C22C7C">
      <w:pPr>
        <w:numPr>
          <w:ilvl w:val="0"/>
          <w:numId w:val="3"/>
        </w:numPr>
      </w:pPr>
      <w:r w:rsidRPr="00C22C7C">
        <w:t>Her kutu barkotlu olacaktır.</w:t>
      </w:r>
    </w:p>
    <w:p w:rsidR="00C22C7C" w:rsidRPr="00C22C7C" w:rsidRDefault="00C22C7C" w:rsidP="00C22C7C">
      <w:r w:rsidRPr="00C22C7C">
        <w:t>Numune üzerinden değerlendirilip karar verilecektir.</w:t>
      </w:r>
    </w:p>
    <w:p w:rsidR="00C22C7C" w:rsidRDefault="00C22C7C" w:rsidP="00C22C7C"/>
    <w:p w:rsidR="00C22C7C" w:rsidRDefault="00C22C7C" w:rsidP="00C22C7C"/>
    <w:p w:rsidR="00C22C7C" w:rsidRDefault="00C22C7C" w:rsidP="00C22C7C"/>
    <w:p w:rsidR="00C22C7C" w:rsidRDefault="00C22C7C" w:rsidP="00C22C7C"/>
    <w:p w:rsidR="00C22C7C" w:rsidRDefault="00C22C7C" w:rsidP="00C22C7C"/>
    <w:p w:rsidR="00C22C7C" w:rsidRDefault="00C22C7C" w:rsidP="00C22C7C"/>
    <w:p w:rsidR="00483E3C" w:rsidRDefault="00483E3C" w:rsidP="00C22C7C">
      <w:r>
        <w:t>ŞEFFAF DOSYA</w:t>
      </w:r>
    </w:p>
    <w:p w:rsidR="00C22C7C" w:rsidRPr="00C22C7C" w:rsidRDefault="00C22C7C" w:rsidP="00C22C7C">
      <w:pPr>
        <w:numPr>
          <w:ilvl w:val="0"/>
          <w:numId w:val="4"/>
        </w:numPr>
      </w:pPr>
      <w:r w:rsidRPr="00C22C7C">
        <w:t>Dosyalar A4 ebadında olmalıdır.</w:t>
      </w:r>
    </w:p>
    <w:p w:rsidR="00C22C7C" w:rsidRPr="00C22C7C" w:rsidRDefault="00C22C7C" w:rsidP="00C22C7C">
      <w:pPr>
        <w:numPr>
          <w:ilvl w:val="0"/>
          <w:numId w:val="4"/>
        </w:numPr>
      </w:pPr>
      <w:r w:rsidRPr="00C22C7C">
        <w:t xml:space="preserve">Paket içeriği </w:t>
      </w:r>
      <w:proofErr w:type="gramStart"/>
      <w:r w:rsidRPr="00C22C7C">
        <w:t>100  adet</w:t>
      </w:r>
      <w:proofErr w:type="gramEnd"/>
      <w:r w:rsidRPr="00C22C7C">
        <w:t xml:space="preserve"> olmalıdır.</w:t>
      </w:r>
    </w:p>
    <w:p w:rsidR="00C22C7C" w:rsidRPr="00C22C7C" w:rsidRDefault="00C22C7C" w:rsidP="00C22C7C">
      <w:pPr>
        <w:numPr>
          <w:ilvl w:val="0"/>
          <w:numId w:val="4"/>
        </w:numPr>
      </w:pPr>
      <w:r w:rsidRPr="00C22C7C">
        <w:t>Dosyalar sağlam yırtılmaya dayanıklı ve şeffaf renksiz olmalıdır</w:t>
      </w:r>
    </w:p>
    <w:p w:rsidR="00C22C7C" w:rsidRPr="00C22C7C" w:rsidRDefault="00C22C7C" w:rsidP="00C22C7C">
      <w:pPr>
        <w:numPr>
          <w:ilvl w:val="0"/>
          <w:numId w:val="4"/>
        </w:numPr>
      </w:pPr>
      <w:r w:rsidRPr="00C22C7C">
        <w:t xml:space="preserve">Dosyalar en az 40 </w:t>
      </w:r>
      <w:proofErr w:type="spellStart"/>
      <w:r w:rsidRPr="00C22C7C">
        <w:t>micron</w:t>
      </w:r>
      <w:proofErr w:type="spellEnd"/>
      <w:r w:rsidRPr="00C22C7C">
        <w:t xml:space="preserve"> olmalıdır.</w:t>
      </w:r>
    </w:p>
    <w:p w:rsidR="00C22C7C" w:rsidRDefault="00C22C7C" w:rsidP="00C22C7C">
      <w:r w:rsidRPr="00C22C7C">
        <w:t>Numune üzerinden değerlendirilip karar verilecektir.</w:t>
      </w:r>
    </w:p>
    <w:p w:rsidR="00C22C7C" w:rsidRDefault="00C22C7C" w:rsidP="00C22C7C"/>
    <w:p w:rsidR="00C22C7C" w:rsidRDefault="00C22C7C" w:rsidP="00C22C7C"/>
    <w:p w:rsidR="00C22C7C" w:rsidRDefault="00483E3C" w:rsidP="00C22C7C">
      <w:r>
        <w:t>MAVİ DOSYA</w:t>
      </w:r>
    </w:p>
    <w:p w:rsidR="00C22C7C" w:rsidRPr="00C22C7C" w:rsidRDefault="00C22C7C" w:rsidP="00C22C7C">
      <w:pPr>
        <w:numPr>
          <w:ilvl w:val="0"/>
          <w:numId w:val="5"/>
        </w:numPr>
      </w:pPr>
      <w:r w:rsidRPr="00C22C7C">
        <w:t>28.5x7x32cm (+1cm) ebatlarında olacaktır.</w:t>
      </w:r>
    </w:p>
    <w:p w:rsidR="00C22C7C" w:rsidRPr="00C22C7C" w:rsidRDefault="00C22C7C" w:rsidP="00C22C7C">
      <w:pPr>
        <w:numPr>
          <w:ilvl w:val="0"/>
          <w:numId w:val="5"/>
        </w:numPr>
      </w:pPr>
      <w:r w:rsidRPr="00C22C7C">
        <w:t>Kenarlarında metal koruyucuları olmalıdır.</w:t>
      </w:r>
    </w:p>
    <w:p w:rsidR="00C22C7C" w:rsidRPr="00C22C7C" w:rsidRDefault="00C22C7C" w:rsidP="00C22C7C">
      <w:pPr>
        <w:numPr>
          <w:ilvl w:val="0"/>
          <w:numId w:val="5"/>
        </w:numPr>
      </w:pPr>
      <w:r w:rsidRPr="00C22C7C">
        <w:t>1.9mm mukavva kalınlığına sahip olmalıdır.</w:t>
      </w:r>
    </w:p>
    <w:p w:rsidR="00C22C7C" w:rsidRPr="00C22C7C" w:rsidRDefault="00C22C7C" w:rsidP="00C22C7C">
      <w:pPr>
        <w:numPr>
          <w:ilvl w:val="0"/>
          <w:numId w:val="5"/>
        </w:numPr>
      </w:pPr>
      <w:r w:rsidRPr="00C22C7C">
        <w:t>Rengi mavi olmalıdır.</w:t>
      </w:r>
    </w:p>
    <w:p w:rsidR="00C22C7C" w:rsidRPr="00C22C7C" w:rsidRDefault="00C22C7C" w:rsidP="00C22C7C">
      <w:pPr>
        <w:numPr>
          <w:ilvl w:val="0"/>
          <w:numId w:val="5"/>
        </w:numPr>
      </w:pPr>
      <w:r w:rsidRPr="00C22C7C">
        <w:t>Sırt bölgesi klasör isminin yazılabilmesi için plastik cepli olmalıdır.</w:t>
      </w:r>
    </w:p>
    <w:p w:rsidR="00C22C7C" w:rsidRPr="00C22C7C" w:rsidRDefault="00C22C7C" w:rsidP="00C22C7C">
      <w:pPr>
        <w:numPr>
          <w:ilvl w:val="0"/>
          <w:numId w:val="5"/>
        </w:numPr>
      </w:pPr>
      <w:r w:rsidRPr="00C22C7C">
        <w:t xml:space="preserve">PP cilt bezinden kaplanmış olmalıdır. Klasörler kollu mekanizmalı ve </w:t>
      </w:r>
      <w:proofErr w:type="spellStart"/>
      <w:r w:rsidRPr="00C22C7C">
        <w:t>rondolu</w:t>
      </w:r>
      <w:proofErr w:type="spellEnd"/>
      <w:r w:rsidRPr="00C22C7C">
        <w:t xml:space="preserve"> (kilit sistemi) olmalıdır.</w:t>
      </w:r>
    </w:p>
    <w:p w:rsidR="00C22C7C" w:rsidRDefault="00C22C7C" w:rsidP="00C22C7C">
      <w:r w:rsidRPr="00C22C7C">
        <w:t>Ambalaj açıldığında hatalı, bozuk, kullanıma uygun olmayan ürünler Yüklenici firma tarafından ücretsiz olarak değiştirilmelidir.</w:t>
      </w:r>
    </w:p>
    <w:p w:rsidR="00C22C7C" w:rsidRDefault="00C22C7C" w:rsidP="00C22C7C"/>
    <w:p w:rsidR="00C22C7C" w:rsidRDefault="00857A01" w:rsidP="00C22C7C">
      <w:r>
        <w:t>60*90CM TÜRK BAYRAĞI</w:t>
      </w:r>
    </w:p>
    <w:p w:rsidR="00C22C7C" w:rsidRDefault="00C22C7C" w:rsidP="00C22C7C">
      <w:pPr>
        <w:pStyle w:val="ListeParagraf"/>
        <w:numPr>
          <w:ilvl w:val="0"/>
          <w:numId w:val="6"/>
        </w:numPr>
      </w:pPr>
      <w:r w:rsidRPr="00C22C7C">
        <w:t xml:space="preserve">-Kaliteli alpaka kumaştan olmalıdır. </w:t>
      </w:r>
    </w:p>
    <w:p w:rsidR="00C22C7C" w:rsidRDefault="00C22C7C" w:rsidP="00C22C7C">
      <w:pPr>
        <w:pStyle w:val="ListeParagraf"/>
        <w:numPr>
          <w:ilvl w:val="0"/>
          <w:numId w:val="6"/>
        </w:numPr>
      </w:pPr>
      <w:r>
        <w:t>-Bayrak 60 cm *90</w:t>
      </w:r>
      <w:r w:rsidR="008A4145">
        <w:t xml:space="preserve"> cm ölçütlerinde ol</w:t>
      </w:r>
      <w:r w:rsidRPr="00C22C7C">
        <w:t>malıdır.</w:t>
      </w:r>
    </w:p>
    <w:p w:rsidR="00C22C7C" w:rsidRDefault="00C22C7C" w:rsidP="00C22C7C">
      <w:pPr>
        <w:pStyle w:val="ListeParagraf"/>
        <w:numPr>
          <w:ilvl w:val="0"/>
          <w:numId w:val="6"/>
        </w:numPr>
      </w:pPr>
      <w:r w:rsidRPr="00C22C7C">
        <w:t>-Bayrağın kenarları iplik atmayacak özellikte dikişli, v.b.şekilde kapatılmış olacaktır</w:t>
      </w:r>
      <w:proofErr w:type="gramStart"/>
      <w:r w:rsidRPr="00C22C7C">
        <w:t>..</w:t>
      </w:r>
      <w:proofErr w:type="gramEnd"/>
      <w:r w:rsidRPr="00C22C7C">
        <w:t xml:space="preserve"> </w:t>
      </w:r>
    </w:p>
    <w:p w:rsidR="00C22C7C" w:rsidRDefault="00C22C7C" w:rsidP="00C22C7C">
      <w:pPr>
        <w:pStyle w:val="ListeParagraf"/>
        <w:numPr>
          <w:ilvl w:val="0"/>
          <w:numId w:val="6"/>
        </w:numPr>
      </w:pPr>
      <w:r w:rsidRPr="00C22C7C">
        <w:t>-bayrakların kumaşı ve baskısı hava şartlarına dayanıklı olmalıdır.</w:t>
      </w:r>
    </w:p>
    <w:p w:rsidR="00C22C7C" w:rsidRDefault="00C22C7C" w:rsidP="00C22C7C">
      <w:pPr>
        <w:pStyle w:val="ListeParagraf"/>
        <w:numPr>
          <w:ilvl w:val="0"/>
          <w:numId w:val="6"/>
        </w:numPr>
      </w:pPr>
      <w:r w:rsidRPr="00C22C7C">
        <w:t xml:space="preserve">-Solmaz, yağışta akmaz ve yıkanabilir olmalıdır. </w:t>
      </w:r>
    </w:p>
    <w:p w:rsidR="00C22C7C" w:rsidRDefault="00C22C7C" w:rsidP="00C22C7C">
      <w:pPr>
        <w:pStyle w:val="ListeParagraf"/>
        <w:numPr>
          <w:ilvl w:val="0"/>
          <w:numId w:val="6"/>
        </w:numPr>
      </w:pPr>
      <w:r w:rsidRPr="00C22C7C">
        <w:t xml:space="preserve">-Direğe asılacak şekilde kulplu olmalıdır. </w:t>
      </w:r>
    </w:p>
    <w:p w:rsidR="00C22C7C" w:rsidRDefault="00C22C7C" w:rsidP="00C22C7C">
      <w:pPr>
        <w:pStyle w:val="ListeParagraf"/>
        <w:numPr>
          <w:ilvl w:val="0"/>
          <w:numId w:val="6"/>
        </w:numPr>
      </w:pPr>
      <w:r w:rsidRPr="00C22C7C">
        <w:t xml:space="preserve">-Bayrak rengi </w:t>
      </w:r>
      <w:proofErr w:type="gramStart"/>
      <w:r w:rsidRPr="00C22C7C">
        <w:t>beyaz , hilal</w:t>
      </w:r>
      <w:proofErr w:type="gramEnd"/>
      <w:r w:rsidRPr="00C22C7C">
        <w:t xml:space="preserve"> şeklinin rengi al olmalıdır. </w:t>
      </w:r>
    </w:p>
    <w:p w:rsidR="00C22C7C" w:rsidRDefault="00C22C7C" w:rsidP="00C22C7C">
      <w:pPr>
        <w:pStyle w:val="ListeParagraf"/>
        <w:numPr>
          <w:ilvl w:val="0"/>
          <w:numId w:val="6"/>
        </w:numPr>
      </w:pPr>
      <w:r w:rsidRPr="00C22C7C">
        <w:t>-Belirtilmeyen hususlarda idari şartname hükümleri geçerlidir.</w:t>
      </w:r>
    </w:p>
    <w:p w:rsidR="00C22C7C" w:rsidRDefault="00C22C7C" w:rsidP="00C22C7C">
      <w:pPr>
        <w:pStyle w:val="ListeParagraf"/>
        <w:numPr>
          <w:ilvl w:val="0"/>
          <w:numId w:val="6"/>
        </w:numPr>
      </w:pPr>
      <w:r>
        <w:t>-</w:t>
      </w:r>
      <w:r w:rsidRPr="00C22C7C">
        <w:t>Bayrak TSE standartlarına uygun olarak üretilmiş olmalıdır.</w:t>
      </w:r>
    </w:p>
    <w:p w:rsidR="008A4145" w:rsidRDefault="008A4145" w:rsidP="008A4145"/>
    <w:p w:rsidR="008A4145" w:rsidRDefault="008A4145" w:rsidP="008A4145"/>
    <w:p w:rsidR="008A4145" w:rsidRDefault="00857A01" w:rsidP="008A4145">
      <w:r>
        <w:t>50*75CM TÜRK BAYRAĞI</w:t>
      </w:r>
    </w:p>
    <w:p w:rsidR="00C22C7C" w:rsidRPr="008A4145" w:rsidRDefault="00C22C7C" w:rsidP="008A4145">
      <w:pPr>
        <w:numPr>
          <w:ilvl w:val="0"/>
          <w:numId w:val="6"/>
        </w:numPr>
      </w:pPr>
      <w:r w:rsidRPr="008A4145">
        <w:t xml:space="preserve">-Kaliteli alpaka kumaştan olmalıdır. </w:t>
      </w:r>
    </w:p>
    <w:p w:rsidR="00C22C7C" w:rsidRPr="008A4145" w:rsidRDefault="008A4145" w:rsidP="008A4145">
      <w:pPr>
        <w:numPr>
          <w:ilvl w:val="0"/>
          <w:numId w:val="6"/>
        </w:numPr>
      </w:pPr>
      <w:r>
        <w:t>-Bayrak 50 cm *75 cm ölçütlerinde ol</w:t>
      </w:r>
      <w:r w:rsidR="00C22C7C" w:rsidRPr="008A4145">
        <w:t>malıdır.</w:t>
      </w:r>
    </w:p>
    <w:p w:rsidR="00C22C7C" w:rsidRPr="008A4145" w:rsidRDefault="00C22C7C" w:rsidP="008A4145">
      <w:pPr>
        <w:numPr>
          <w:ilvl w:val="0"/>
          <w:numId w:val="6"/>
        </w:numPr>
      </w:pPr>
      <w:r w:rsidRPr="008A4145">
        <w:lastRenderedPageBreak/>
        <w:t>-Bayrağın kenarları iplik atmayacak özellikte dikişli, v.b.şekilde kapatılmış olacaktır</w:t>
      </w:r>
      <w:proofErr w:type="gramStart"/>
      <w:r w:rsidRPr="008A4145">
        <w:t>..</w:t>
      </w:r>
      <w:proofErr w:type="gramEnd"/>
      <w:r w:rsidRPr="008A4145">
        <w:t xml:space="preserve"> </w:t>
      </w:r>
    </w:p>
    <w:p w:rsidR="00C22C7C" w:rsidRPr="008A4145" w:rsidRDefault="00C22C7C" w:rsidP="008A4145">
      <w:pPr>
        <w:numPr>
          <w:ilvl w:val="0"/>
          <w:numId w:val="6"/>
        </w:numPr>
      </w:pPr>
      <w:r w:rsidRPr="008A4145">
        <w:t>-bayrakların kumaşı ve baskısı hava şartlarına dayanıklı olmalıdır.</w:t>
      </w:r>
    </w:p>
    <w:p w:rsidR="00C22C7C" w:rsidRPr="008A4145" w:rsidRDefault="00C22C7C" w:rsidP="008A4145">
      <w:pPr>
        <w:numPr>
          <w:ilvl w:val="0"/>
          <w:numId w:val="6"/>
        </w:numPr>
      </w:pPr>
      <w:r w:rsidRPr="008A4145">
        <w:t xml:space="preserve">-Solmaz, yağışta akmaz ve yıkanabilir olmalıdır. </w:t>
      </w:r>
    </w:p>
    <w:p w:rsidR="00C22C7C" w:rsidRPr="008A4145" w:rsidRDefault="00C22C7C" w:rsidP="008A4145">
      <w:pPr>
        <w:numPr>
          <w:ilvl w:val="0"/>
          <w:numId w:val="6"/>
        </w:numPr>
      </w:pPr>
      <w:r w:rsidRPr="008A4145">
        <w:t xml:space="preserve">-Direğe asılacak şekilde kulplu olmalıdır. </w:t>
      </w:r>
    </w:p>
    <w:p w:rsidR="00C22C7C" w:rsidRPr="008A4145" w:rsidRDefault="00C22C7C" w:rsidP="008A4145">
      <w:pPr>
        <w:numPr>
          <w:ilvl w:val="0"/>
          <w:numId w:val="6"/>
        </w:numPr>
      </w:pPr>
      <w:r w:rsidRPr="008A4145">
        <w:t xml:space="preserve">-Bayrak rengi </w:t>
      </w:r>
      <w:proofErr w:type="gramStart"/>
      <w:r w:rsidRPr="008A4145">
        <w:t>beyaz , hilal</w:t>
      </w:r>
      <w:proofErr w:type="gramEnd"/>
      <w:r w:rsidRPr="008A4145">
        <w:t xml:space="preserve"> şeklinin rengi al olmalıdır. </w:t>
      </w:r>
    </w:p>
    <w:p w:rsidR="008A4145" w:rsidRPr="008A4145" w:rsidRDefault="00C22C7C" w:rsidP="008A4145">
      <w:pPr>
        <w:numPr>
          <w:ilvl w:val="0"/>
          <w:numId w:val="6"/>
        </w:numPr>
      </w:pPr>
      <w:r w:rsidRPr="008A4145">
        <w:t>-Belirtilmeyen hususlarda idari şartname hükümleri geçerlidir.</w:t>
      </w:r>
    </w:p>
    <w:p w:rsidR="00C22C7C" w:rsidRDefault="008A4145" w:rsidP="008A4145">
      <w:pPr>
        <w:numPr>
          <w:ilvl w:val="0"/>
          <w:numId w:val="6"/>
        </w:numPr>
      </w:pPr>
      <w:r w:rsidRPr="008A4145">
        <w:t>-Bayrak TSE standartlarına uygun olarak üretilmiş olmalıdır.</w:t>
      </w:r>
    </w:p>
    <w:p w:rsidR="008A4145" w:rsidRDefault="008A4145" w:rsidP="008A4145"/>
    <w:p w:rsidR="008A4145" w:rsidRDefault="008A4145" w:rsidP="008A4145"/>
    <w:p w:rsidR="008A4145" w:rsidRDefault="00857A01" w:rsidP="008A4145">
      <w:r>
        <w:t>6*9M TÜRK BAYRAĞI</w:t>
      </w:r>
    </w:p>
    <w:p w:rsidR="00C22C7C" w:rsidRPr="008A4145" w:rsidRDefault="00C22C7C" w:rsidP="008A4145">
      <w:pPr>
        <w:numPr>
          <w:ilvl w:val="0"/>
          <w:numId w:val="6"/>
        </w:numPr>
      </w:pPr>
      <w:r w:rsidRPr="008A4145">
        <w:t xml:space="preserve">-Kaliteli alpaka kumaştan olmalıdır. </w:t>
      </w:r>
    </w:p>
    <w:p w:rsidR="00C22C7C" w:rsidRPr="008A4145" w:rsidRDefault="008A4145" w:rsidP="008A4145">
      <w:pPr>
        <w:numPr>
          <w:ilvl w:val="0"/>
          <w:numId w:val="6"/>
        </w:numPr>
      </w:pPr>
      <w:r>
        <w:t>-Bayrak 6 m *9 m ölçütlerinde ol</w:t>
      </w:r>
      <w:r w:rsidR="00C22C7C" w:rsidRPr="008A4145">
        <w:t>malıdır.</w:t>
      </w:r>
    </w:p>
    <w:p w:rsidR="00C22C7C" w:rsidRPr="008A4145" w:rsidRDefault="00C22C7C" w:rsidP="008A4145">
      <w:pPr>
        <w:numPr>
          <w:ilvl w:val="0"/>
          <w:numId w:val="6"/>
        </w:numPr>
      </w:pPr>
      <w:r w:rsidRPr="008A4145">
        <w:t>-Bayrağın kenarları iplik atmayacak özellikte dikişli, v.b.şekilde kapatılmış olacaktır</w:t>
      </w:r>
      <w:proofErr w:type="gramStart"/>
      <w:r w:rsidRPr="008A4145">
        <w:t>..</w:t>
      </w:r>
      <w:proofErr w:type="gramEnd"/>
      <w:r w:rsidRPr="008A4145">
        <w:t xml:space="preserve"> </w:t>
      </w:r>
    </w:p>
    <w:p w:rsidR="00C22C7C" w:rsidRPr="008A4145" w:rsidRDefault="00C22C7C" w:rsidP="008A4145">
      <w:pPr>
        <w:numPr>
          <w:ilvl w:val="0"/>
          <w:numId w:val="6"/>
        </w:numPr>
      </w:pPr>
      <w:r w:rsidRPr="008A4145">
        <w:t>-bayrakların kumaşı ve baskısı hava şartlarına dayanıklı olmalıdır.</w:t>
      </w:r>
    </w:p>
    <w:p w:rsidR="00C22C7C" w:rsidRPr="008A4145" w:rsidRDefault="00C22C7C" w:rsidP="008A4145">
      <w:pPr>
        <w:numPr>
          <w:ilvl w:val="0"/>
          <w:numId w:val="6"/>
        </w:numPr>
      </w:pPr>
      <w:r w:rsidRPr="008A4145">
        <w:t xml:space="preserve">-Solmaz, yağışta akmaz ve yıkanabilir olmalıdır. </w:t>
      </w:r>
    </w:p>
    <w:p w:rsidR="00C22C7C" w:rsidRPr="008A4145" w:rsidRDefault="00C22C7C" w:rsidP="008A4145">
      <w:pPr>
        <w:numPr>
          <w:ilvl w:val="0"/>
          <w:numId w:val="6"/>
        </w:numPr>
      </w:pPr>
      <w:r w:rsidRPr="008A4145">
        <w:t xml:space="preserve">-Direğe asılacak şekilde kulplu olmalıdır. </w:t>
      </w:r>
    </w:p>
    <w:p w:rsidR="00C22C7C" w:rsidRPr="008A4145" w:rsidRDefault="00C22C7C" w:rsidP="008A4145">
      <w:pPr>
        <w:numPr>
          <w:ilvl w:val="0"/>
          <w:numId w:val="6"/>
        </w:numPr>
      </w:pPr>
      <w:r w:rsidRPr="008A4145">
        <w:t xml:space="preserve">-Bayrak rengi </w:t>
      </w:r>
      <w:proofErr w:type="gramStart"/>
      <w:r w:rsidRPr="008A4145">
        <w:t>beyaz , hilal</w:t>
      </w:r>
      <w:proofErr w:type="gramEnd"/>
      <w:r w:rsidRPr="008A4145">
        <w:t xml:space="preserve"> şeklinin rengi al olmalıdır. </w:t>
      </w:r>
    </w:p>
    <w:p w:rsidR="008A4145" w:rsidRPr="008A4145" w:rsidRDefault="00C22C7C" w:rsidP="008A4145">
      <w:pPr>
        <w:numPr>
          <w:ilvl w:val="0"/>
          <w:numId w:val="6"/>
        </w:numPr>
      </w:pPr>
      <w:r w:rsidRPr="008A4145">
        <w:t>-Belirtilmeyen hususlarda idari şartname hükümleri geçerlidir.</w:t>
      </w:r>
    </w:p>
    <w:p w:rsidR="00C22C7C" w:rsidRDefault="008A4145" w:rsidP="008A4145">
      <w:pPr>
        <w:numPr>
          <w:ilvl w:val="0"/>
          <w:numId w:val="6"/>
        </w:numPr>
      </w:pPr>
      <w:r w:rsidRPr="008A4145">
        <w:t>-Bayrak TSE standartlarına uygun olarak üretilmiş olmalıdır.</w:t>
      </w:r>
    </w:p>
    <w:p w:rsidR="008A4145" w:rsidRDefault="008A4145" w:rsidP="008A4145"/>
    <w:p w:rsidR="008A4145" w:rsidRDefault="008A4145" w:rsidP="008A4145"/>
    <w:p w:rsidR="008A4145" w:rsidRDefault="008A4145" w:rsidP="008A4145"/>
    <w:p w:rsidR="008A4145" w:rsidRDefault="00857A01" w:rsidP="008A4145">
      <w:pPr>
        <w:rPr>
          <w:b/>
        </w:rPr>
      </w:pPr>
      <w:r>
        <w:rPr>
          <w:b/>
        </w:rPr>
        <w:t xml:space="preserve">10-13 </w:t>
      </w:r>
      <w:r w:rsidRPr="00857A01">
        <w:rPr>
          <w:b/>
        </w:rPr>
        <w:t>TK 3190/ TK350/ TK1120/ MLT-D1015 TONER</w:t>
      </w:r>
    </w:p>
    <w:p w:rsidR="00857A01" w:rsidRPr="00857A01" w:rsidRDefault="00857A01" w:rsidP="008A4145">
      <w:pPr>
        <w:rPr>
          <w:b/>
        </w:rPr>
      </w:pPr>
    </w:p>
    <w:p w:rsidR="00857A01" w:rsidRPr="00857A01" w:rsidRDefault="00857A01" w:rsidP="00857A01">
      <w:r w:rsidRPr="00857A01">
        <w:t xml:space="preserve">1- Tonerler, yeni, orijinal kutularında, ambalajı açılmamış olmak zorundadır. Kesinlikle muadil, dolum veya benzeri olmayacaktır. </w:t>
      </w:r>
    </w:p>
    <w:p w:rsidR="00857A01" w:rsidRPr="00857A01" w:rsidRDefault="00857A01" w:rsidP="00857A01">
      <w:r w:rsidRPr="00857A01">
        <w:t xml:space="preserve">2- Teklif edilen tonerler kurumumuzda kullanılmakta olan yazıcıların birebir orijinal markaya ait üretilmiş ürünleri olmalıdır. </w:t>
      </w:r>
    </w:p>
    <w:p w:rsidR="00857A01" w:rsidRPr="00857A01" w:rsidRDefault="00857A01" w:rsidP="00857A01">
      <w:r w:rsidRPr="00857A01">
        <w:t>3- Tonerlerin kutuları üzerinde ürünün orijinal olduğunu gösteren ve ilk defa kullanıcı tarafından açılabilen emniyet şeritleri aynen aslına uygun olarak bulunmalıdır</w:t>
      </w:r>
    </w:p>
    <w:p w:rsidR="008A4145" w:rsidRPr="008A4145" w:rsidRDefault="00857A01" w:rsidP="00857A01">
      <w:r w:rsidRPr="00857A01">
        <w:t>4- Tonerlerin arızalı olması durumunda (Markanın yetkili servisleri tarafından ispatlanmış arızalarda.) yüklenici firma karşılıksız olarak arızayı giderecek. Arıza giderilemezse en geç 15 gün içerisinde birebir değişimini yapacaktır.</w:t>
      </w:r>
    </w:p>
    <w:p w:rsidR="008A4145" w:rsidRDefault="008A4145" w:rsidP="008A4145"/>
    <w:p w:rsidR="00483E3C" w:rsidRDefault="00483E3C" w:rsidP="008A4145"/>
    <w:p w:rsidR="00483E3C" w:rsidRPr="00483E3C" w:rsidRDefault="00483E3C" w:rsidP="00483E3C">
      <w:pPr>
        <w:rPr>
          <w:b/>
        </w:rPr>
      </w:pPr>
      <w:r w:rsidRPr="00483E3C">
        <w:rPr>
          <w:b/>
        </w:rPr>
        <w:t>YÜKLENİCİNİN YÜKÜMLÜLÜKLERİ</w:t>
      </w:r>
    </w:p>
    <w:p w:rsidR="00483E3C" w:rsidRPr="00483E3C" w:rsidRDefault="00483E3C" w:rsidP="00483E3C">
      <w:pPr>
        <w:numPr>
          <w:ilvl w:val="0"/>
          <w:numId w:val="10"/>
        </w:numPr>
      </w:pPr>
      <w:r w:rsidRPr="00483E3C">
        <w:t>Ürünlerin içinde veya dışında İdarenin izni olmadan herhangi bir kişi ya da kuruma/şirkete ait yazı, damga, görsel vb. yer vermeyecektir.</w:t>
      </w:r>
    </w:p>
    <w:p w:rsidR="00483E3C" w:rsidRPr="00483E3C" w:rsidRDefault="00483E3C" w:rsidP="00483E3C">
      <w:pPr>
        <w:numPr>
          <w:ilvl w:val="0"/>
          <w:numId w:val="10"/>
        </w:numPr>
      </w:pPr>
      <w:r w:rsidRPr="00483E3C">
        <w:t>Ürünlerin kalite kontrollerini yapacaktır.</w:t>
      </w:r>
    </w:p>
    <w:p w:rsidR="00483E3C" w:rsidRPr="00483E3C" w:rsidRDefault="00483E3C" w:rsidP="00483E3C">
      <w:pPr>
        <w:numPr>
          <w:ilvl w:val="0"/>
          <w:numId w:val="10"/>
        </w:numPr>
      </w:pPr>
      <w:r w:rsidRPr="00483E3C">
        <w:t xml:space="preserve">Ürünlerin temininde gereken ihtimamı göstereceğini, İdarenin talep ettiği ürünü süre, miktar ve bedel </w:t>
      </w:r>
      <w:proofErr w:type="gramStart"/>
      <w:r w:rsidRPr="00483E3C">
        <w:t>dahilin</w:t>
      </w:r>
      <w:proofErr w:type="gramEnd"/>
      <w:r w:rsidRPr="00483E3C">
        <w:t xml:space="preserve"> de teslim etmeyi ve oluşabilecek kusurları şartname hükümlerine uygun olarak zamanında gidermeyi peşinen kabul ve taahhüt edecektir. </w:t>
      </w:r>
    </w:p>
    <w:p w:rsidR="00483E3C" w:rsidRPr="00483E3C" w:rsidRDefault="00483E3C" w:rsidP="00483E3C">
      <w:pPr>
        <w:numPr>
          <w:ilvl w:val="0"/>
          <w:numId w:val="10"/>
        </w:numPr>
      </w:pPr>
      <w:r w:rsidRPr="00483E3C">
        <w:t>Ürünlerin hasarlı, yırtık, kullanılmış gibi kullanıma uygun olmayan durumda olmaları halinde, bu tür ürünleri 3 (üç) gün içerisinde teslim alarak, sözleşme süresi içerisinde yenilerini verecektir.</w:t>
      </w:r>
    </w:p>
    <w:p w:rsidR="00483E3C" w:rsidRPr="00483E3C" w:rsidRDefault="00483E3C" w:rsidP="00483E3C">
      <w:pPr>
        <w:rPr>
          <w:bCs/>
        </w:rPr>
      </w:pPr>
    </w:p>
    <w:p w:rsidR="00483E3C" w:rsidRPr="00483E3C" w:rsidRDefault="00483E3C" w:rsidP="00483E3C">
      <w:pPr>
        <w:numPr>
          <w:ilvl w:val="0"/>
          <w:numId w:val="8"/>
        </w:numPr>
        <w:rPr>
          <w:b/>
        </w:rPr>
      </w:pPr>
      <w:r w:rsidRPr="00483E3C">
        <w:rPr>
          <w:b/>
        </w:rPr>
        <w:t>ÜRÜNLERİN TESLİM YERİ</w:t>
      </w:r>
    </w:p>
    <w:p w:rsidR="00483E3C" w:rsidRPr="00483E3C" w:rsidRDefault="00483E3C" w:rsidP="00483E3C">
      <w:r w:rsidRPr="00483E3C">
        <w:t>Ürünler, İdaremizin belirleyeceği tarihte, İdaremizin belirleyeceği adrese tam ve eksiksiz olarak teslim edilecektir.</w:t>
      </w:r>
    </w:p>
    <w:p w:rsidR="00483E3C" w:rsidRPr="00483E3C" w:rsidRDefault="00483E3C" w:rsidP="00483E3C">
      <w:pPr>
        <w:rPr>
          <w:b/>
        </w:rPr>
      </w:pPr>
    </w:p>
    <w:p w:rsidR="00483E3C" w:rsidRPr="00483E3C" w:rsidRDefault="00483E3C" w:rsidP="00483E3C">
      <w:pPr>
        <w:numPr>
          <w:ilvl w:val="0"/>
          <w:numId w:val="8"/>
        </w:numPr>
        <w:rPr>
          <w:b/>
        </w:rPr>
      </w:pPr>
      <w:r w:rsidRPr="00483E3C">
        <w:rPr>
          <w:b/>
        </w:rPr>
        <w:t>GİZLİLİK</w:t>
      </w:r>
    </w:p>
    <w:p w:rsidR="00483E3C" w:rsidRPr="00483E3C" w:rsidRDefault="00483E3C" w:rsidP="00483E3C">
      <w:r w:rsidRPr="00483E3C">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483E3C" w:rsidRPr="00483E3C" w:rsidRDefault="00483E3C" w:rsidP="00483E3C">
      <w:pPr>
        <w:rPr>
          <w:b/>
        </w:rPr>
      </w:pPr>
    </w:p>
    <w:p w:rsidR="00483E3C" w:rsidRPr="00483E3C" w:rsidRDefault="00483E3C" w:rsidP="00483E3C">
      <w:pPr>
        <w:numPr>
          <w:ilvl w:val="0"/>
          <w:numId w:val="8"/>
        </w:numPr>
        <w:rPr>
          <w:b/>
          <w:bCs/>
        </w:rPr>
      </w:pPr>
      <w:r w:rsidRPr="00483E3C">
        <w:rPr>
          <w:b/>
        </w:rPr>
        <w:t>CEZALAR</w:t>
      </w:r>
    </w:p>
    <w:p w:rsidR="00483E3C" w:rsidRPr="00483E3C" w:rsidRDefault="00483E3C" w:rsidP="00483E3C">
      <w:r w:rsidRPr="00483E3C">
        <w:t>İsteklinin sorumluluklarını işin süresi içerisinde yerine getirmemesi halinde, sözleşme bedelinin günlük % 06 (binde altı) oranında ceza uygulanır.</w:t>
      </w:r>
    </w:p>
    <w:p w:rsidR="00483E3C" w:rsidRPr="00483E3C" w:rsidRDefault="00483E3C" w:rsidP="00483E3C"/>
    <w:p w:rsidR="00483E3C" w:rsidRPr="00483E3C" w:rsidRDefault="00483E3C" w:rsidP="00483E3C">
      <w:pPr>
        <w:numPr>
          <w:ilvl w:val="0"/>
          <w:numId w:val="8"/>
        </w:numPr>
        <w:rPr>
          <w:b/>
        </w:rPr>
      </w:pPr>
      <w:r w:rsidRPr="00483E3C">
        <w:rPr>
          <w:b/>
        </w:rPr>
        <w:t>DİĞER ŞARTLAR</w:t>
      </w:r>
    </w:p>
    <w:p w:rsidR="00483E3C" w:rsidRPr="00483E3C" w:rsidRDefault="00483E3C" w:rsidP="00483E3C">
      <w:pPr>
        <w:numPr>
          <w:ilvl w:val="0"/>
          <w:numId w:val="9"/>
        </w:numPr>
      </w:pPr>
      <w:r w:rsidRPr="00483E3C">
        <w:t>Ürünler şartname hükümlerine uygun hazırlandığı görüldükten sonra teslim alınacaktır.</w:t>
      </w:r>
    </w:p>
    <w:p w:rsidR="00483E3C" w:rsidRPr="00483E3C" w:rsidRDefault="00483E3C" w:rsidP="00483E3C">
      <w:pPr>
        <w:numPr>
          <w:ilvl w:val="0"/>
          <w:numId w:val="9"/>
        </w:numPr>
      </w:pPr>
      <w:r w:rsidRPr="00483E3C">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483E3C" w:rsidRPr="00483E3C" w:rsidRDefault="00483E3C" w:rsidP="00483E3C">
      <w:pPr>
        <w:numPr>
          <w:ilvl w:val="0"/>
          <w:numId w:val="9"/>
        </w:numPr>
      </w:pPr>
      <w:r w:rsidRPr="00483E3C">
        <w:t>Ürünlerin yükleme, boşaltma ve nakli esnasında her türlü emniyet önlemini istekli alacaktır.</w:t>
      </w:r>
    </w:p>
    <w:p w:rsidR="00483E3C" w:rsidRPr="00483E3C" w:rsidRDefault="00483E3C" w:rsidP="00483E3C">
      <w:pPr>
        <w:numPr>
          <w:ilvl w:val="0"/>
          <w:numId w:val="9"/>
        </w:numPr>
      </w:pPr>
      <w:r w:rsidRPr="00483E3C">
        <w:t xml:space="preserve">İstekli; </w:t>
      </w:r>
      <w:r>
        <w:t xml:space="preserve">ÇÜNGÜŞ ÇOK PROGRAMLI ANADOLU LİSESİ’ ne </w:t>
      </w:r>
      <w:r w:rsidRPr="00483E3C">
        <w:t xml:space="preserve">ait bilgi, belge, fotoğraf ve </w:t>
      </w:r>
      <w:proofErr w:type="gramStart"/>
      <w:r w:rsidRPr="00483E3C">
        <w:t>logoları</w:t>
      </w:r>
      <w:proofErr w:type="gramEnd"/>
      <w:r w:rsidRPr="00483E3C">
        <w:t xml:space="preserve"> İdarenin izni olmadan hiçbir yerde kullanamaz.</w:t>
      </w:r>
    </w:p>
    <w:p w:rsidR="00483E3C" w:rsidRPr="00483E3C" w:rsidRDefault="00483E3C" w:rsidP="00483E3C">
      <w:pPr>
        <w:numPr>
          <w:ilvl w:val="0"/>
          <w:numId w:val="9"/>
        </w:numPr>
      </w:pPr>
      <w:r w:rsidRPr="00483E3C">
        <w:t>Ürünler İdare tarafından talep edilmesi halinde peyderpey olarak teslim edilecektir.</w:t>
      </w:r>
    </w:p>
    <w:p w:rsidR="00483E3C" w:rsidRPr="00483E3C" w:rsidRDefault="00483E3C" w:rsidP="00483E3C">
      <w:pPr>
        <w:numPr>
          <w:ilvl w:val="0"/>
          <w:numId w:val="9"/>
        </w:numPr>
      </w:pPr>
      <w:r w:rsidRPr="00483E3C">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483E3C" w:rsidRPr="00483E3C" w:rsidRDefault="00483E3C" w:rsidP="00483E3C">
      <w:pPr>
        <w:numPr>
          <w:ilvl w:val="0"/>
          <w:numId w:val="9"/>
        </w:numPr>
      </w:pPr>
      <w:r w:rsidRPr="00483E3C">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483E3C" w:rsidRPr="00483E3C" w:rsidRDefault="00483E3C" w:rsidP="00483E3C">
      <w:pPr>
        <w:numPr>
          <w:ilvl w:val="0"/>
          <w:numId w:val="9"/>
        </w:numPr>
      </w:pPr>
      <w:r w:rsidRPr="00483E3C">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483E3C" w:rsidRPr="00483E3C" w:rsidRDefault="00483E3C" w:rsidP="00483E3C">
      <w:pPr>
        <w:numPr>
          <w:ilvl w:val="0"/>
          <w:numId w:val="9"/>
        </w:numPr>
      </w:pPr>
      <w:r w:rsidRPr="00483E3C">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483E3C" w:rsidRPr="00483E3C" w:rsidRDefault="00483E3C" w:rsidP="00483E3C">
      <w:pPr>
        <w:numPr>
          <w:ilvl w:val="0"/>
          <w:numId w:val="9"/>
        </w:numPr>
      </w:pPr>
      <w:r w:rsidRPr="00483E3C">
        <w:t xml:space="preserve">İstekliler </w:t>
      </w:r>
      <w:proofErr w:type="spellStart"/>
      <w:r w:rsidRPr="00483E3C">
        <w:t>kımsi</w:t>
      </w:r>
      <w:proofErr w:type="spellEnd"/>
      <w:r w:rsidRPr="00483E3C">
        <w:t xml:space="preserve"> teklif veremeyeceklerdir. </w:t>
      </w:r>
    </w:p>
    <w:p w:rsidR="00483E3C" w:rsidRDefault="00483E3C" w:rsidP="00483E3C">
      <w:pPr>
        <w:numPr>
          <w:ilvl w:val="0"/>
          <w:numId w:val="9"/>
        </w:numPr>
      </w:pPr>
      <w:r w:rsidRPr="00483E3C">
        <w:t>Ürünler İdarece istekliye bildirilen adetlerde paketlenerek, paket içerikleri ve adetleri ambalajların dört tarafına yapıştırılacak etiketlerle belirtilecektir.</w:t>
      </w:r>
    </w:p>
    <w:p w:rsidR="00483E3C" w:rsidRDefault="00483E3C" w:rsidP="00483E3C">
      <w:pPr>
        <w:numPr>
          <w:ilvl w:val="0"/>
          <w:numId w:val="9"/>
        </w:numPr>
      </w:pPr>
      <w:r>
        <w:t>Birim fiyat teklifleri kapalı zarfta belirtilen saatte Çok Programlı Anadolu Lisesi Müdürlüğü’ne elden teslim edilecektir.</w:t>
      </w:r>
    </w:p>
    <w:p w:rsidR="00483E3C" w:rsidRPr="00483E3C" w:rsidRDefault="00483E3C" w:rsidP="00483E3C">
      <w:pPr>
        <w:numPr>
          <w:ilvl w:val="0"/>
          <w:numId w:val="9"/>
        </w:numPr>
      </w:pPr>
      <w:r>
        <w:t>MAİL yolu ile gelen teklifler değerlendirme dışında tutulacaktır.</w:t>
      </w:r>
    </w:p>
    <w:p w:rsidR="00483E3C" w:rsidRPr="008A4145" w:rsidRDefault="00483E3C" w:rsidP="00483E3C"/>
    <w:p w:rsidR="008A4145" w:rsidRDefault="008A4145" w:rsidP="008A4145"/>
    <w:sectPr w:rsidR="008A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09B725D"/>
    <w:multiLevelType w:val="hybridMultilevel"/>
    <w:tmpl w:val="3CEEC482"/>
    <w:lvl w:ilvl="0" w:tplc="041F0001">
      <w:start w:val="1"/>
      <w:numFmt w:val="bullet"/>
      <w:lvlText w:val=""/>
      <w:lvlJc w:val="left"/>
      <w:pPr>
        <w:ind w:left="720" w:hanging="360"/>
      </w:pPr>
      <w:rPr>
        <w:rFonts w:ascii="Symbol" w:hAnsi="Symbol" w:hint="default"/>
      </w:rPr>
    </w:lvl>
    <w:lvl w:ilvl="1" w:tplc="E6A8511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0"/>
  </w:num>
  <w:num w:numId="4">
    <w:abstractNumId w:val="3"/>
  </w:num>
  <w:num w:numId="5">
    <w:abstractNumId w:val="1"/>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7C"/>
    <w:rsid w:val="00471CDD"/>
    <w:rsid w:val="00483E3C"/>
    <w:rsid w:val="005228EA"/>
    <w:rsid w:val="00857A01"/>
    <w:rsid w:val="008A4145"/>
    <w:rsid w:val="008C51F7"/>
    <w:rsid w:val="00C22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7C"/>
    <w:pPr>
      <w:widowControl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2C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7C"/>
    <w:pPr>
      <w:widowControl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2C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alfred</cp:lastModifiedBy>
  <cp:revision>2</cp:revision>
  <dcterms:created xsi:type="dcterms:W3CDTF">2023-12-07T07:33:00Z</dcterms:created>
  <dcterms:modified xsi:type="dcterms:W3CDTF">2023-12-07T07:33:00Z</dcterms:modified>
</cp:coreProperties>
</file>