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T.C.</w:t>
      </w:r>
    </w:p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ÇÜNGÜŞ KAYMAKAMLIĞI</w:t>
      </w:r>
    </w:p>
    <w:p w:rsidR="0073778C" w:rsidRPr="00205224" w:rsidRDefault="0073778C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05224">
        <w:rPr>
          <w:b/>
          <w:sz w:val="18"/>
          <w:szCs w:val="18"/>
        </w:rPr>
        <w:t>Çüngüş Çok Programlı Anadolu Lisesi Müdürlüğü</w:t>
      </w:r>
    </w:p>
    <w:p w:rsidR="0073778C" w:rsidRPr="00205224" w:rsidRDefault="00436AD5" w:rsidP="0073778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2023-2024 YEMEKHANE </w:t>
      </w:r>
      <w:bookmarkStart w:id="0" w:name="_GoBack"/>
      <w:bookmarkEnd w:id="0"/>
      <w:r w:rsidR="0073778C" w:rsidRPr="00205224">
        <w:rPr>
          <w:b/>
          <w:sz w:val="18"/>
          <w:szCs w:val="18"/>
        </w:rPr>
        <w:t xml:space="preserve"> MALZEMESİ  alımı Teknik şartnamesi</w:t>
      </w:r>
    </w:p>
    <w:p w:rsidR="002154CC" w:rsidRPr="00205224" w:rsidRDefault="002154CC" w:rsidP="001E4C1B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DF5A79" w:rsidRDefault="00BD7E3E" w:rsidP="00DF5A79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1.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>BARDAK SU</w:t>
      </w:r>
      <w:r w:rsidR="00E8123F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(</w:t>
      </w:r>
      <w:r w:rsidR="00EF0A16">
        <w:rPr>
          <w:rFonts w:ascii="Times New Roman" w:hAnsi="Times New Roman" w:cs="Times New Roman"/>
          <w:b/>
          <w:sz w:val="18"/>
          <w:szCs w:val="18"/>
          <w:u w:val="single"/>
        </w:rPr>
        <w:t>60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>,000 ADET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Bardak sular 200 cc miktarında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Sular, doğal kaynak suyu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Sağlık Bakanlığı’nca 17.02.2005 tarih ve 25730 sayılı Resmi Gazetede yayımlanan, ‘İnsani Tüketim Amaçlı Sular Hakkındaki Yönetmelik’ te belirtilen hususlara uygun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>- Kimyasal parametreler ambalajın üzerinde belirtilmiş olmalıdır.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 - Bardak suların ambalajlarında delik, yırtık ve ezilme olmayacaktır.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Bardak sular içinde tortu, yabancı madde vb. bulunmayacak, doğal kaynak suyu niteliğinde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Bardak sular içinde yabancı madde ve ambalaj kalıntısı olmamalıdır.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Bardak suların ambalajının üzerinde firmanın adı, üretim ve son kullanma tarihleri okunaklı bir şekilde yazılı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Bardak suları taşıyan araç, sağlık ve hijyen kurallarına uygun olacaktır.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Firma, suları yetkili bir kişi eşliğinde depoya teslim edecektir.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Komisyon gerektiğinde firmanın dolum tesislerini denetleme yetkisine sahiptir. Bundan doğacak masraflar yüklenici firma tarafından karşılanacaktır. </w:t>
      </w:r>
    </w:p>
    <w:p w:rsidR="00DF5A79" w:rsidRDefault="00DF5A79" w:rsidP="00DF5A79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DF5A79">
        <w:rPr>
          <w:rFonts w:ascii="Times New Roman" w:hAnsi="Times New Roman" w:cs="Times New Roman"/>
          <w:sz w:val="18"/>
          <w:szCs w:val="18"/>
        </w:rPr>
        <w:t xml:space="preserve">- Teklifte bulunduğu membanın ismini taşıyan bardak sular dışında diğer membalara ait sular getirilmeyecektir. </w:t>
      </w:r>
    </w:p>
    <w:p w:rsidR="00DF5A79" w:rsidRPr="00DF5A79" w:rsidRDefault="00DF5A79" w:rsidP="00DF5A79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F5A79">
        <w:rPr>
          <w:rFonts w:ascii="Times New Roman" w:hAnsi="Times New Roman" w:cs="Times New Roman"/>
          <w:sz w:val="18"/>
          <w:szCs w:val="18"/>
        </w:rPr>
        <w:t>- Doğal Kaynak Suyunun sağlık kurallarına uymaması, öğrenci ve personelde su ile ilgili herhangi bir sorun çıkması halinde istekli hem yasal hem mali sorumluluğu karşılayacaktır.</w:t>
      </w:r>
    </w:p>
    <w:p w:rsidR="00DF5A79" w:rsidRPr="00DF5A79" w:rsidRDefault="00DF5A79" w:rsidP="00DF5A79">
      <w:pPr>
        <w:pStyle w:val="AralkYok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F5A79" w:rsidRDefault="00BD7E3E" w:rsidP="00DF5A79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2.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 xml:space="preserve"> ÜÇ GÖZLÜ STRAFOR TABAK </w:t>
      </w:r>
      <w:r w:rsidR="00E8123F" w:rsidRPr="00BD7E3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>80,000 ADET</w:t>
      </w:r>
      <w:r w:rsidR="00C455AB" w:rsidRPr="00205224">
        <w:rPr>
          <w:rFonts w:ascii="Times New Roman" w:hAnsi="Times New Roman" w:cs="Times New Roman"/>
          <w:b/>
          <w:sz w:val="18"/>
          <w:szCs w:val="18"/>
        </w:rPr>
        <w:t>)</w:t>
      </w:r>
    </w:p>
    <w:p w:rsidR="00DF5A79" w:rsidRPr="00DF5A79" w:rsidRDefault="00DF5A79" w:rsidP="00DF5A79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BE362E" w:rsidRDefault="00BD7E3E" w:rsidP="00BE362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3.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 xml:space="preserve"> KARTON BARDAK</w:t>
      </w:r>
      <w:r w:rsidR="00EB5E5D" w:rsidRPr="00BD7E3E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F0A16">
        <w:rPr>
          <w:rFonts w:ascii="Times New Roman" w:hAnsi="Times New Roman" w:cs="Times New Roman"/>
          <w:b/>
          <w:sz w:val="18"/>
          <w:szCs w:val="18"/>
          <w:u w:val="single"/>
        </w:rPr>
        <w:t>40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>,000 ADET</w:t>
      </w:r>
      <w:r w:rsidR="00C455AB" w:rsidRPr="00BD7E3E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p w:rsidR="00DF5A79" w:rsidRDefault="00DF5A79" w:rsidP="00BE362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13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DF5A79" w:rsidRPr="00FF615A" w:rsidTr="00872F5C">
        <w:trPr>
          <w:trHeight w:val="277"/>
        </w:trPr>
        <w:tc>
          <w:tcPr>
            <w:tcW w:w="11340" w:type="dxa"/>
          </w:tcPr>
          <w:p w:rsidR="00DF5A79" w:rsidRPr="00DF5A79" w:rsidRDefault="00DF5A79" w:rsidP="00BA7A7F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DF5A79">
              <w:rPr>
                <w:bCs/>
                <w:sz w:val="18"/>
                <w:szCs w:val="18"/>
              </w:rPr>
              <w:t>Üretici firmanın TSE ve T.C. Gıda Tarım ve Hayvancılık Bakanlığı izni olmalıdır</w:t>
            </w:r>
          </w:p>
        </w:tc>
      </w:tr>
      <w:tr w:rsidR="00DF5A79" w:rsidRPr="00FF615A" w:rsidTr="00872F5C">
        <w:trPr>
          <w:trHeight w:val="277"/>
        </w:trPr>
        <w:tc>
          <w:tcPr>
            <w:tcW w:w="11340" w:type="dxa"/>
          </w:tcPr>
          <w:p w:rsidR="00DF5A79" w:rsidRPr="00DF5A79" w:rsidRDefault="00DF5A79" w:rsidP="00BA7A7F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DF5A79">
              <w:rPr>
                <w:bCs/>
                <w:sz w:val="18"/>
                <w:szCs w:val="18"/>
              </w:rPr>
              <w:t>Bardak 250 cc hacimli olmalıdır</w:t>
            </w:r>
          </w:p>
        </w:tc>
      </w:tr>
      <w:tr w:rsidR="00DF5A79" w:rsidRPr="00FF615A" w:rsidTr="00872F5C">
        <w:trPr>
          <w:trHeight w:val="277"/>
        </w:trPr>
        <w:tc>
          <w:tcPr>
            <w:tcW w:w="11340" w:type="dxa"/>
          </w:tcPr>
          <w:p w:rsidR="00DF5A79" w:rsidRPr="00DF5A79" w:rsidRDefault="00DF5A79" w:rsidP="00BA7A7F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DF5A79">
              <w:rPr>
                <w:bCs/>
                <w:sz w:val="18"/>
                <w:szCs w:val="18"/>
              </w:rPr>
              <w:t>Bardak sıcak içeceklerin ısısına karşı dayanıklı olmalıdır</w:t>
            </w:r>
          </w:p>
        </w:tc>
      </w:tr>
      <w:tr w:rsidR="00DF5A79" w:rsidRPr="00FF615A" w:rsidTr="00872F5C">
        <w:trPr>
          <w:trHeight w:val="277"/>
        </w:trPr>
        <w:tc>
          <w:tcPr>
            <w:tcW w:w="11340" w:type="dxa"/>
          </w:tcPr>
          <w:p w:rsidR="00DF5A79" w:rsidRPr="00DF5A79" w:rsidRDefault="00DF5A79" w:rsidP="00BA7A7F">
            <w:pPr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DF5A79">
              <w:rPr>
                <w:bCs/>
                <w:sz w:val="18"/>
                <w:szCs w:val="18"/>
              </w:rPr>
              <w:t>100 lük paketler halinde olmalıdır</w:t>
            </w:r>
          </w:p>
        </w:tc>
      </w:tr>
    </w:tbl>
    <w:p w:rsidR="00DF5A79" w:rsidRDefault="00DF5A79" w:rsidP="00BE362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E362E" w:rsidRDefault="00BD7E3E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BD7E3E">
        <w:rPr>
          <w:rFonts w:ascii="Times New Roman" w:hAnsi="Times New Roman" w:cs="Times New Roman"/>
          <w:b/>
          <w:sz w:val="18"/>
          <w:szCs w:val="18"/>
          <w:u w:val="single"/>
        </w:rPr>
        <w:t>5.</w:t>
      </w:r>
      <w:r w:rsidR="00EB5E5D" w:rsidRPr="00EB5E5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30AE7">
        <w:rPr>
          <w:rFonts w:ascii="Times New Roman" w:hAnsi="Times New Roman" w:cs="Times New Roman"/>
          <w:b/>
          <w:sz w:val="18"/>
          <w:szCs w:val="18"/>
          <w:u w:val="single"/>
        </w:rPr>
        <w:t>PLASTİK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 xml:space="preserve"> KAŞIK  </w:t>
      </w:r>
      <w:r w:rsidR="00EB5E5D" w:rsidRPr="00BD7E3E">
        <w:rPr>
          <w:rFonts w:ascii="Times New Roman" w:hAnsi="Times New Roman" w:cs="Times New Roman"/>
          <w:b/>
          <w:sz w:val="18"/>
          <w:szCs w:val="18"/>
          <w:u w:val="single"/>
        </w:rPr>
        <w:t>(</w:t>
      </w:r>
      <w:r w:rsidR="00EF0A16">
        <w:rPr>
          <w:rFonts w:ascii="Times New Roman" w:hAnsi="Times New Roman" w:cs="Times New Roman"/>
          <w:b/>
          <w:sz w:val="18"/>
          <w:szCs w:val="18"/>
          <w:u w:val="single"/>
        </w:rPr>
        <w:t>60</w:t>
      </w:r>
      <w:r w:rsidR="00EB5E5D">
        <w:rPr>
          <w:rFonts w:ascii="Times New Roman" w:hAnsi="Times New Roman" w:cs="Times New Roman"/>
          <w:b/>
          <w:sz w:val="18"/>
          <w:szCs w:val="18"/>
          <w:u w:val="single"/>
        </w:rPr>
        <w:t>, 000 ADET</w:t>
      </w:r>
      <w:r w:rsidR="00EB5E5D" w:rsidRPr="009E4815">
        <w:rPr>
          <w:rFonts w:ascii="Times New Roman" w:hAnsi="Times New Roman" w:cs="Times New Roman"/>
          <w:b/>
          <w:sz w:val="18"/>
          <w:szCs w:val="18"/>
        </w:rPr>
        <w:t>)</w:t>
      </w:r>
    </w:p>
    <w:p w:rsidR="002D0BC7" w:rsidRDefault="002D0BC7" w:rsidP="00BD7E3E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134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>Ürün muhteviyatı PP ve kristal ham maddelerden imal edilmiş olmalıdır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>İçerisinde hurda malzeme kullanılmamalı ve görünümü tamamen beyaz olmalıdır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>Üretici firmanın TSE ve T.C. Gıda Tarım ve Hayvancılık Bakanlığı izni olmalıdır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>Kaşık esnek yapıda olmalı ve kırılmamalıdır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 xml:space="preserve">Kaşık en az </w:t>
            </w:r>
            <w:smartTag w:uri="urn:schemas-microsoft-com:office:smarttags" w:element="metricconverter">
              <w:smartTagPr>
                <w:attr w:name="ProductID" w:val="2.25 gram"/>
              </w:smartTagPr>
              <w:r w:rsidRPr="00130AE7">
                <w:rPr>
                  <w:bCs/>
                  <w:sz w:val="18"/>
                  <w:szCs w:val="18"/>
                </w:rPr>
                <w:t>2.25 gram</w:t>
              </w:r>
            </w:smartTag>
            <w:r w:rsidRPr="00130AE7">
              <w:rPr>
                <w:bCs/>
                <w:sz w:val="18"/>
                <w:szCs w:val="18"/>
              </w:rPr>
              <w:t xml:space="preserve"> ağırlığında olmalıdır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P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 xml:space="preserve">Çatal boyu </w:t>
            </w:r>
            <w:smartTag w:uri="urn:schemas-microsoft-com:office:smarttags" w:element="metricconverter">
              <w:smartTagPr>
                <w:attr w:name="ProductID" w:val="16,50 cm"/>
              </w:smartTagPr>
              <w:r w:rsidRPr="00130AE7">
                <w:rPr>
                  <w:bCs/>
                  <w:sz w:val="18"/>
                  <w:szCs w:val="18"/>
                </w:rPr>
                <w:t>16,50 cm</w:t>
              </w:r>
            </w:smartTag>
            <w:r w:rsidRPr="00130AE7">
              <w:rPr>
                <w:bCs/>
                <w:sz w:val="18"/>
                <w:szCs w:val="18"/>
              </w:rPr>
              <w:t xml:space="preserve"> olmalıdır</w:t>
            </w:r>
          </w:p>
        </w:tc>
      </w:tr>
      <w:tr w:rsidR="00130AE7" w:rsidRPr="00130AE7" w:rsidTr="00872F5C">
        <w:trPr>
          <w:trHeight w:val="277"/>
        </w:trPr>
        <w:tc>
          <w:tcPr>
            <w:tcW w:w="11340" w:type="dxa"/>
          </w:tcPr>
          <w:p w:rsidR="00130AE7" w:rsidRDefault="00130AE7" w:rsidP="00BA7A7F">
            <w:pPr>
              <w:numPr>
                <w:ilvl w:val="0"/>
                <w:numId w:val="3"/>
              </w:numPr>
              <w:rPr>
                <w:bCs/>
                <w:sz w:val="18"/>
                <w:szCs w:val="18"/>
              </w:rPr>
            </w:pPr>
            <w:r w:rsidRPr="00130AE7">
              <w:rPr>
                <w:bCs/>
                <w:sz w:val="18"/>
                <w:szCs w:val="18"/>
              </w:rPr>
              <w:t>100 lük paketler halinde olmalıdır</w:t>
            </w:r>
          </w:p>
          <w:p w:rsidR="00EF0A16" w:rsidRDefault="00EF0A16" w:rsidP="00EF0A16">
            <w:pPr>
              <w:ind w:left="720"/>
              <w:rPr>
                <w:bCs/>
                <w:sz w:val="18"/>
                <w:szCs w:val="18"/>
              </w:rPr>
            </w:pPr>
          </w:p>
          <w:p w:rsidR="00EF0A16" w:rsidRPr="00EF0A16" w:rsidRDefault="00EF0A16" w:rsidP="00EF0A16">
            <w:pPr>
              <w:ind w:left="720"/>
              <w:rPr>
                <w:b/>
                <w:bCs/>
                <w:sz w:val="18"/>
                <w:szCs w:val="18"/>
              </w:rPr>
            </w:pPr>
            <w:r w:rsidRPr="00EF0A16">
              <w:rPr>
                <w:b/>
                <w:bCs/>
                <w:sz w:val="18"/>
                <w:szCs w:val="18"/>
                <w:u w:val="single"/>
              </w:rPr>
              <w:t>5. PLASTİK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ÇATAL</w:t>
            </w:r>
            <w:r w:rsidRPr="00EF0A16">
              <w:rPr>
                <w:b/>
                <w:bCs/>
                <w:sz w:val="18"/>
                <w:szCs w:val="18"/>
                <w:u w:val="single"/>
              </w:rPr>
              <w:t xml:space="preserve">  (</w:t>
            </w:r>
            <w:r>
              <w:rPr>
                <w:b/>
                <w:bCs/>
                <w:sz w:val="18"/>
                <w:szCs w:val="18"/>
                <w:u w:val="single"/>
              </w:rPr>
              <w:t>25</w:t>
            </w:r>
            <w:r w:rsidRPr="00EF0A16">
              <w:rPr>
                <w:b/>
                <w:bCs/>
                <w:sz w:val="18"/>
                <w:szCs w:val="18"/>
                <w:u w:val="single"/>
              </w:rPr>
              <w:t>, 000 ADET</w:t>
            </w:r>
            <w:r w:rsidRPr="00EF0A16">
              <w:rPr>
                <w:b/>
                <w:bCs/>
                <w:sz w:val="18"/>
                <w:szCs w:val="18"/>
              </w:rPr>
              <w:t>)</w:t>
            </w:r>
          </w:p>
          <w:p w:rsidR="00EF0A16" w:rsidRPr="00EF0A16" w:rsidRDefault="00EF0A16" w:rsidP="00EF0A16">
            <w:pPr>
              <w:ind w:left="720"/>
              <w:rPr>
                <w:b/>
                <w:bCs/>
                <w:sz w:val="18"/>
                <w:szCs w:val="18"/>
              </w:rPr>
            </w:pPr>
          </w:p>
          <w:tbl>
            <w:tblPr>
              <w:tblW w:w="113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0"/>
            </w:tblGrid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>Ürün muhteviyatı PP ve kristal ham maddelerden imal edilmiş olmalıdır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>İçerisinde hurda malzeme kullanılmamalı ve görünümü tamamen beyaz olmalıdır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>Üretici firmanın TSE ve T.C. Gıda Tarım ve Hayvancılık Bakanlığı izni olmalıdır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>Kaşık esnek yapıda olmalı ve kırılmamalıdır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 xml:space="preserve">Kaşık en az </w:t>
                  </w:r>
                  <w:smartTag w:uri="urn:schemas-microsoft-com:office:smarttags" w:element="metricconverter">
                    <w:smartTagPr>
                      <w:attr w:name="ProductID" w:val="2.25 gram"/>
                    </w:smartTagPr>
                    <w:r w:rsidRPr="00EF0A16">
                      <w:rPr>
                        <w:bCs/>
                        <w:sz w:val="18"/>
                        <w:szCs w:val="18"/>
                      </w:rPr>
                      <w:t>2.25 gram</w:t>
                    </w:r>
                  </w:smartTag>
                  <w:r w:rsidRPr="00EF0A16">
                    <w:rPr>
                      <w:bCs/>
                      <w:sz w:val="18"/>
                      <w:szCs w:val="18"/>
                    </w:rPr>
                    <w:t xml:space="preserve"> ağırlığında olmalıdır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 xml:space="preserve">Çatal boyu </w:t>
                  </w:r>
                  <w:smartTag w:uri="urn:schemas-microsoft-com:office:smarttags" w:element="metricconverter">
                    <w:smartTagPr>
                      <w:attr w:name="ProductID" w:val="16,50 cm"/>
                    </w:smartTagPr>
                    <w:r w:rsidRPr="00EF0A16">
                      <w:rPr>
                        <w:bCs/>
                        <w:sz w:val="18"/>
                        <w:szCs w:val="18"/>
                      </w:rPr>
                      <w:t>16,50 cm</w:t>
                    </w:r>
                  </w:smartTag>
                  <w:r w:rsidRPr="00EF0A16">
                    <w:rPr>
                      <w:bCs/>
                      <w:sz w:val="18"/>
                      <w:szCs w:val="18"/>
                    </w:rPr>
                    <w:t xml:space="preserve"> olmalıdır</w:t>
                  </w:r>
                </w:p>
              </w:tc>
            </w:tr>
            <w:tr w:rsidR="00EF0A16" w:rsidRPr="00EF0A16" w:rsidTr="00BB5F1A">
              <w:trPr>
                <w:trHeight w:val="277"/>
              </w:trPr>
              <w:tc>
                <w:tcPr>
                  <w:tcW w:w="11340" w:type="dxa"/>
                </w:tcPr>
                <w:p w:rsidR="00EF0A16" w:rsidRPr="00EF0A16" w:rsidRDefault="00EF0A16" w:rsidP="00EF0A16">
                  <w:pPr>
                    <w:numPr>
                      <w:ilvl w:val="0"/>
                      <w:numId w:val="3"/>
                    </w:numPr>
                    <w:rPr>
                      <w:bCs/>
                      <w:sz w:val="18"/>
                      <w:szCs w:val="18"/>
                    </w:rPr>
                  </w:pPr>
                  <w:r w:rsidRPr="00EF0A16">
                    <w:rPr>
                      <w:bCs/>
                      <w:sz w:val="18"/>
                      <w:szCs w:val="18"/>
                    </w:rPr>
                    <w:t>100 lük paketler halinde olmalıdır</w:t>
                  </w:r>
                </w:p>
              </w:tc>
            </w:tr>
          </w:tbl>
          <w:p w:rsidR="00EF0A16" w:rsidRPr="00130AE7" w:rsidRDefault="00EF0A16" w:rsidP="00EF0A16">
            <w:pPr>
              <w:ind w:left="720"/>
              <w:rPr>
                <w:bCs/>
                <w:sz w:val="18"/>
                <w:szCs w:val="18"/>
              </w:rPr>
            </w:pPr>
          </w:p>
        </w:tc>
      </w:tr>
    </w:tbl>
    <w:p w:rsidR="00DF5A79" w:rsidRDefault="00DF5A79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6851"/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0"/>
      </w:tblGrid>
      <w:tr w:rsidR="002D0BC7" w:rsidRPr="001513A0" w:rsidTr="00BE362E">
        <w:trPr>
          <w:trHeight w:val="277"/>
        </w:trPr>
        <w:tc>
          <w:tcPr>
            <w:tcW w:w="11410" w:type="dxa"/>
          </w:tcPr>
          <w:p w:rsidR="002D0BC7" w:rsidRPr="002D0BC7" w:rsidRDefault="002D0BC7" w:rsidP="00BA7A7F">
            <w:pPr>
              <w:numPr>
                <w:ilvl w:val="0"/>
                <w:numId w:val="2"/>
              </w:numPr>
              <w:ind w:hanging="11"/>
              <w:rPr>
                <w:bCs/>
                <w:sz w:val="18"/>
                <w:szCs w:val="18"/>
              </w:rPr>
            </w:pPr>
            <w:r w:rsidRPr="002D0BC7">
              <w:rPr>
                <w:bCs/>
                <w:sz w:val="18"/>
                <w:szCs w:val="18"/>
              </w:rPr>
              <w:t>Ürün muhteviyatı PP ve kristal ham maddelerden imal edilmiş olmalıdır</w:t>
            </w:r>
          </w:p>
        </w:tc>
      </w:tr>
    </w:tbl>
    <w:p w:rsidR="00EF0A16" w:rsidRDefault="00EF0A16" w:rsidP="00EF0A16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D7E3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6.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PLASTİK SÜRAHİ</w:t>
      </w:r>
      <w:r w:rsidR="00AE487B">
        <w:rPr>
          <w:rFonts w:ascii="Times New Roman" w:hAnsi="Times New Roman" w:cs="Times New Roman"/>
          <w:b/>
          <w:sz w:val="18"/>
          <w:szCs w:val="18"/>
          <w:u w:val="single"/>
        </w:rPr>
        <w:t xml:space="preserve"> 30 ADET</w:t>
      </w:r>
    </w:p>
    <w:p w:rsidR="00EF0A16" w:rsidRDefault="00EF0A16" w:rsidP="00EF0A16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F0A16" w:rsidRDefault="00EF0A16" w:rsidP="00EF0A16">
      <w:pPr>
        <w:pStyle w:val="AralkYok"/>
        <w:numPr>
          <w:ilvl w:val="0"/>
          <w:numId w:val="4"/>
        </w:numPr>
        <w:ind w:left="-142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Hatalı ürünler 1 yıl içinde değiştirilir.</w:t>
      </w:r>
    </w:p>
    <w:p w:rsidR="00EF0A16" w:rsidRDefault="00EF0A16" w:rsidP="00EF0A16">
      <w:pPr>
        <w:pStyle w:val="AralkYok"/>
        <w:numPr>
          <w:ilvl w:val="0"/>
          <w:numId w:val="4"/>
        </w:numPr>
        <w:ind w:left="-142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Garantili olmaldır.</w:t>
      </w:r>
    </w:p>
    <w:p w:rsidR="00EF0A16" w:rsidRDefault="00EF0A16" w:rsidP="00EF0A16">
      <w:pPr>
        <w:pStyle w:val="AralkYok"/>
        <w:numPr>
          <w:ilvl w:val="0"/>
          <w:numId w:val="4"/>
        </w:numPr>
        <w:ind w:left="-142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Saplı ve kapaklı olmalıdır.</w:t>
      </w:r>
    </w:p>
    <w:p w:rsidR="00EF0A16" w:rsidRDefault="00EF0A16" w:rsidP="00EF0A16">
      <w:pPr>
        <w:pStyle w:val="AralkYok"/>
        <w:numPr>
          <w:ilvl w:val="0"/>
          <w:numId w:val="4"/>
        </w:numPr>
        <w:ind w:left="-142" w:hanging="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1,5 litre hacim kappasiteli olmalıdır</w:t>
      </w:r>
    </w:p>
    <w:p w:rsidR="00EF0A16" w:rsidRDefault="00EF0A16" w:rsidP="00EF0A16">
      <w:pPr>
        <w:pStyle w:val="AralkYok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TSE Belgeli olmalıdır</w:t>
      </w:r>
    </w:p>
    <w:p w:rsidR="00130AE7" w:rsidRDefault="00EF0A16" w:rsidP="00130AE7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7-EKMEK SEPETİ</w:t>
      </w:r>
      <w:r w:rsidR="00AE487B">
        <w:rPr>
          <w:rFonts w:ascii="Times New Roman" w:hAnsi="Times New Roman" w:cs="Times New Roman"/>
          <w:b/>
          <w:sz w:val="18"/>
          <w:szCs w:val="18"/>
          <w:u w:val="single"/>
        </w:rPr>
        <w:t xml:space="preserve"> 30ADET</w:t>
      </w:r>
    </w:p>
    <w:p w:rsidR="00EF0A16" w:rsidRDefault="00EF0A16" w:rsidP="00130AE7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F0A16" w:rsidRPr="00EF0A16" w:rsidRDefault="00EF0A16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F0A16">
        <w:rPr>
          <w:rFonts w:ascii="Times New Roman" w:hAnsi="Times New Roman" w:cs="Times New Roman"/>
          <w:sz w:val="18"/>
          <w:szCs w:val="18"/>
        </w:rPr>
        <w:t>Plastik sepet kolay kırılmayan dayanıklı plastikten üretilmiş olacaktır.</w:t>
      </w:r>
    </w:p>
    <w:p w:rsidR="00EF0A16" w:rsidRPr="00EF0A16" w:rsidRDefault="00EF0A16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F0A16">
        <w:rPr>
          <w:rFonts w:ascii="Times New Roman" w:hAnsi="Times New Roman" w:cs="Times New Roman"/>
          <w:sz w:val="18"/>
          <w:szCs w:val="18"/>
        </w:rPr>
        <w:t>Yanlarda taşımayı kolaylaştır</w:t>
      </w:r>
      <w:r>
        <w:rPr>
          <w:rFonts w:ascii="Times New Roman" w:hAnsi="Times New Roman" w:cs="Times New Roman"/>
          <w:sz w:val="18"/>
          <w:szCs w:val="18"/>
        </w:rPr>
        <w:t>acak tutma bölümleri olacaktır.</w:t>
      </w:r>
    </w:p>
    <w:p w:rsidR="00EF0A16" w:rsidRDefault="00EF0A16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F0A16">
        <w:rPr>
          <w:rFonts w:ascii="Times New Roman" w:hAnsi="Times New Roman" w:cs="Times New Roman"/>
          <w:sz w:val="18"/>
          <w:szCs w:val="18"/>
        </w:rPr>
        <w:t>Sebetin tüm yüzeyi düz ve delikli olmamalıdır</w:t>
      </w: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E487B" w:rsidRDefault="00AE487B" w:rsidP="00EF0A1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AE487B">
        <w:rPr>
          <w:rFonts w:ascii="Times New Roman" w:hAnsi="Times New Roman" w:cs="Times New Roman"/>
          <w:b/>
          <w:sz w:val="18"/>
          <w:szCs w:val="18"/>
        </w:rPr>
        <w:t>8-TUZLUK</w:t>
      </w:r>
      <w:r>
        <w:rPr>
          <w:rFonts w:ascii="Times New Roman" w:hAnsi="Times New Roman" w:cs="Times New Roman"/>
          <w:b/>
          <w:sz w:val="18"/>
          <w:szCs w:val="18"/>
        </w:rPr>
        <w:t xml:space="preserve"> 30ADET</w:t>
      </w: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Kolay kırılmayan sert plastik malzemeden yapılmış olacak</w:t>
      </w: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Ürünlerin 1 yıl garanti süresi olacak</w:t>
      </w: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Tuzluklar sofrada kullanılmak üzere uygun olacak</w:t>
      </w:r>
    </w:p>
    <w:p w:rsidR="00AE487B" w:rsidRDefault="00AE487B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TSE belgesi olacak</w:t>
      </w:r>
    </w:p>
    <w:p w:rsidR="0073747A" w:rsidRDefault="0073747A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3747A" w:rsidRPr="0073747A" w:rsidRDefault="0073747A" w:rsidP="00EF0A1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73747A">
        <w:rPr>
          <w:rFonts w:ascii="Times New Roman" w:hAnsi="Times New Roman" w:cs="Times New Roman"/>
          <w:b/>
          <w:sz w:val="18"/>
          <w:szCs w:val="18"/>
        </w:rPr>
        <w:t>9-ŞEKERLİK</w:t>
      </w:r>
      <w:r>
        <w:rPr>
          <w:rFonts w:ascii="Times New Roman" w:hAnsi="Times New Roman" w:cs="Times New Roman"/>
          <w:b/>
          <w:sz w:val="18"/>
          <w:szCs w:val="18"/>
        </w:rPr>
        <w:t xml:space="preserve"> 30 ADETY</w:t>
      </w:r>
    </w:p>
    <w:p w:rsidR="0073747A" w:rsidRPr="0073747A" w:rsidRDefault="0073747A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Kolay kırılmayan sert plastik malzemeden yapılmış olacak</w:t>
      </w:r>
    </w:p>
    <w:p w:rsid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Ürünlerin 1 yıl garanti süresi olacak</w:t>
      </w:r>
    </w:p>
    <w:p w:rsid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Tuzluklar sofrada kullanılmak üzere uygun olacak</w:t>
      </w:r>
    </w:p>
    <w:p w:rsid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TSE belgesi olacak</w:t>
      </w:r>
    </w:p>
    <w:p w:rsidR="00AE487B" w:rsidRDefault="0073747A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Kapaklı ve ergonomik olarak iyi kondisyonda olacak</w:t>
      </w:r>
    </w:p>
    <w:p w:rsidR="0073747A" w:rsidRDefault="0073747A" w:rsidP="00EF0A1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3747A" w:rsidRDefault="0073747A" w:rsidP="00EF0A1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  <w:r w:rsidRPr="0073747A">
        <w:rPr>
          <w:rFonts w:ascii="Times New Roman" w:hAnsi="Times New Roman" w:cs="Times New Roman"/>
          <w:b/>
          <w:sz w:val="18"/>
          <w:szCs w:val="18"/>
        </w:rPr>
        <w:t>10 –MİKA SU BARDAĞI</w:t>
      </w:r>
      <w:r>
        <w:rPr>
          <w:rFonts w:ascii="Times New Roman" w:hAnsi="Times New Roman" w:cs="Times New Roman"/>
          <w:b/>
          <w:sz w:val="18"/>
          <w:szCs w:val="18"/>
        </w:rPr>
        <w:t xml:space="preserve"> 200 ADET</w:t>
      </w:r>
    </w:p>
    <w:p w:rsidR="0073747A" w:rsidRDefault="0073747A" w:rsidP="00EF0A1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:rsid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3747A">
        <w:rPr>
          <w:rFonts w:ascii="Times New Roman" w:hAnsi="Times New Roman" w:cs="Times New Roman"/>
          <w:sz w:val="18"/>
          <w:szCs w:val="18"/>
        </w:rPr>
        <w:t>Plastik Bardak takriben 180cc</w:t>
      </w:r>
      <w:r>
        <w:rPr>
          <w:rFonts w:ascii="Times New Roman" w:hAnsi="Times New Roman" w:cs="Times New Roman"/>
          <w:sz w:val="18"/>
          <w:szCs w:val="18"/>
        </w:rPr>
        <w:t xml:space="preserve"> sıvı alacak şekilde olmalıdır.</w:t>
      </w:r>
    </w:p>
    <w:p w:rsidR="0073747A" w:rsidRP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3747A">
        <w:rPr>
          <w:rFonts w:ascii="Times New Roman" w:hAnsi="Times New Roman" w:cs="Times New Roman"/>
          <w:sz w:val="18"/>
          <w:szCs w:val="18"/>
        </w:rPr>
        <w:t>Plastik Bardak alt ve üstten kıvrımlı olmalıdır.</w:t>
      </w:r>
    </w:p>
    <w:p w:rsidR="0073747A" w:rsidRP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3747A">
        <w:rPr>
          <w:rFonts w:ascii="Times New Roman" w:hAnsi="Times New Roman" w:cs="Times New Roman"/>
          <w:sz w:val="18"/>
          <w:szCs w:val="18"/>
        </w:rPr>
        <w:t>Plastik Bardak şeffaf olmalıdır.</w:t>
      </w:r>
    </w:p>
    <w:p w:rsidR="0073747A" w:rsidRP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3747A">
        <w:rPr>
          <w:rFonts w:ascii="Times New Roman" w:hAnsi="Times New Roman" w:cs="Times New Roman"/>
          <w:sz w:val="18"/>
          <w:szCs w:val="18"/>
        </w:rPr>
        <w:t>Plastik Bardak polypropilen den imal edilmiş olmalıdır.</w:t>
      </w:r>
    </w:p>
    <w:p w:rsidR="0073747A" w:rsidRPr="0073747A" w:rsidRDefault="0073747A" w:rsidP="0073747A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3747A">
        <w:rPr>
          <w:rFonts w:ascii="Times New Roman" w:hAnsi="Times New Roman" w:cs="Times New Roman"/>
          <w:sz w:val="18"/>
          <w:szCs w:val="18"/>
        </w:rPr>
        <w:t>Plastik Bardak 2-3 gr ağırlığında olmalıdır</w:t>
      </w:r>
      <w:r w:rsidRPr="0073747A">
        <w:rPr>
          <w:rFonts w:ascii="Times New Roman" w:hAnsi="Times New Roman" w:cs="Times New Roman"/>
          <w:sz w:val="18"/>
          <w:szCs w:val="18"/>
        </w:rPr>
        <w:cr/>
      </w:r>
    </w:p>
    <w:p w:rsidR="002D0BC7" w:rsidRDefault="002D0BC7" w:rsidP="00130AE7">
      <w:pPr>
        <w:pStyle w:val="AralkYok"/>
        <w:ind w:left="-142" w:hanging="11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D0BC7" w:rsidRPr="00EB5E5D" w:rsidRDefault="002D0BC7" w:rsidP="00BD7E3E">
      <w:pPr>
        <w:pStyle w:val="AralkYok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2D0BC7" w:rsidRPr="00EB5E5D" w:rsidSect="001E4C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210" w:rsidRDefault="005E7210" w:rsidP="00C454FD">
      <w:r>
        <w:separator/>
      </w:r>
    </w:p>
  </w:endnote>
  <w:endnote w:type="continuationSeparator" w:id="0">
    <w:p w:rsidR="005E7210" w:rsidRDefault="005E7210" w:rsidP="00C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210" w:rsidRDefault="005E7210" w:rsidP="00C454FD">
      <w:r>
        <w:separator/>
      </w:r>
    </w:p>
  </w:footnote>
  <w:footnote w:type="continuationSeparator" w:id="0">
    <w:p w:rsidR="005E7210" w:rsidRDefault="005E7210" w:rsidP="00C45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6320"/>
    <w:multiLevelType w:val="hybridMultilevel"/>
    <w:tmpl w:val="D13465D6"/>
    <w:lvl w:ilvl="0" w:tplc="0186DF2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14C7"/>
    <w:multiLevelType w:val="hybridMultilevel"/>
    <w:tmpl w:val="F348A878"/>
    <w:lvl w:ilvl="0" w:tplc="041F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66D63"/>
    <w:multiLevelType w:val="hybridMultilevel"/>
    <w:tmpl w:val="915CE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B5640"/>
    <w:multiLevelType w:val="hybridMultilevel"/>
    <w:tmpl w:val="2162E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CC"/>
    <w:rsid w:val="00017876"/>
    <w:rsid w:val="00023A47"/>
    <w:rsid w:val="00024845"/>
    <w:rsid w:val="00033E35"/>
    <w:rsid w:val="000611D5"/>
    <w:rsid w:val="000647F8"/>
    <w:rsid w:val="00066136"/>
    <w:rsid w:val="00083D0F"/>
    <w:rsid w:val="00097147"/>
    <w:rsid w:val="000A1638"/>
    <w:rsid w:val="000B33B1"/>
    <w:rsid w:val="000C72E7"/>
    <w:rsid w:val="000D7542"/>
    <w:rsid w:val="000D791D"/>
    <w:rsid w:val="000E6F25"/>
    <w:rsid w:val="00111B79"/>
    <w:rsid w:val="00130AE7"/>
    <w:rsid w:val="001359FA"/>
    <w:rsid w:val="00136CCA"/>
    <w:rsid w:val="00143DBE"/>
    <w:rsid w:val="00173F67"/>
    <w:rsid w:val="00193629"/>
    <w:rsid w:val="00194147"/>
    <w:rsid w:val="001D7381"/>
    <w:rsid w:val="001E02F3"/>
    <w:rsid w:val="001E4C1B"/>
    <w:rsid w:val="00205224"/>
    <w:rsid w:val="002154CC"/>
    <w:rsid w:val="00216359"/>
    <w:rsid w:val="00253021"/>
    <w:rsid w:val="002A1484"/>
    <w:rsid w:val="002A6A72"/>
    <w:rsid w:val="002B29FE"/>
    <w:rsid w:val="002C571B"/>
    <w:rsid w:val="002D0BC7"/>
    <w:rsid w:val="002E3490"/>
    <w:rsid w:val="002F4863"/>
    <w:rsid w:val="00313118"/>
    <w:rsid w:val="003230A9"/>
    <w:rsid w:val="0034215F"/>
    <w:rsid w:val="00343791"/>
    <w:rsid w:val="00347974"/>
    <w:rsid w:val="00380D1D"/>
    <w:rsid w:val="00382762"/>
    <w:rsid w:val="00390D56"/>
    <w:rsid w:val="003A3C22"/>
    <w:rsid w:val="003B0282"/>
    <w:rsid w:val="003C5281"/>
    <w:rsid w:val="003D2723"/>
    <w:rsid w:val="003D7187"/>
    <w:rsid w:val="003E3681"/>
    <w:rsid w:val="003F5DCC"/>
    <w:rsid w:val="00401992"/>
    <w:rsid w:val="00401FB8"/>
    <w:rsid w:val="00407F93"/>
    <w:rsid w:val="004168C2"/>
    <w:rsid w:val="00431CEB"/>
    <w:rsid w:val="00432708"/>
    <w:rsid w:val="00436AD5"/>
    <w:rsid w:val="00443FC5"/>
    <w:rsid w:val="0046434A"/>
    <w:rsid w:val="004728BA"/>
    <w:rsid w:val="00487188"/>
    <w:rsid w:val="00487A13"/>
    <w:rsid w:val="004B62DB"/>
    <w:rsid w:val="004C09A2"/>
    <w:rsid w:val="004C165B"/>
    <w:rsid w:val="004E7303"/>
    <w:rsid w:val="004E7421"/>
    <w:rsid w:val="005068AB"/>
    <w:rsid w:val="00520D53"/>
    <w:rsid w:val="00556978"/>
    <w:rsid w:val="00560727"/>
    <w:rsid w:val="005859F6"/>
    <w:rsid w:val="005974E2"/>
    <w:rsid w:val="005B17CE"/>
    <w:rsid w:val="005D22CA"/>
    <w:rsid w:val="005D2482"/>
    <w:rsid w:val="005E6B47"/>
    <w:rsid w:val="005E7210"/>
    <w:rsid w:val="00600ABD"/>
    <w:rsid w:val="006100BD"/>
    <w:rsid w:val="00616896"/>
    <w:rsid w:val="00640E74"/>
    <w:rsid w:val="006433C6"/>
    <w:rsid w:val="006441C2"/>
    <w:rsid w:val="00646BE5"/>
    <w:rsid w:val="00675482"/>
    <w:rsid w:val="006760F8"/>
    <w:rsid w:val="00690517"/>
    <w:rsid w:val="006C37BC"/>
    <w:rsid w:val="006D57E9"/>
    <w:rsid w:val="006E0F45"/>
    <w:rsid w:val="006E2D10"/>
    <w:rsid w:val="006F1D33"/>
    <w:rsid w:val="00702BD2"/>
    <w:rsid w:val="0072610F"/>
    <w:rsid w:val="007337E4"/>
    <w:rsid w:val="0073747A"/>
    <w:rsid w:val="0073778C"/>
    <w:rsid w:val="00744020"/>
    <w:rsid w:val="00772B8C"/>
    <w:rsid w:val="007807B8"/>
    <w:rsid w:val="007950FD"/>
    <w:rsid w:val="007969EE"/>
    <w:rsid w:val="007E7523"/>
    <w:rsid w:val="007F18DB"/>
    <w:rsid w:val="007F28BF"/>
    <w:rsid w:val="0080000A"/>
    <w:rsid w:val="008343BA"/>
    <w:rsid w:val="00834FED"/>
    <w:rsid w:val="0083608C"/>
    <w:rsid w:val="00841FB7"/>
    <w:rsid w:val="00852533"/>
    <w:rsid w:val="00893A35"/>
    <w:rsid w:val="009028DC"/>
    <w:rsid w:val="00904A16"/>
    <w:rsid w:val="009059FF"/>
    <w:rsid w:val="00905A87"/>
    <w:rsid w:val="00940886"/>
    <w:rsid w:val="0094386A"/>
    <w:rsid w:val="00951CC2"/>
    <w:rsid w:val="009573E2"/>
    <w:rsid w:val="00964BCE"/>
    <w:rsid w:val="009A66C2"/>
    <w:rsid w:val="009D6F81"/>
    <w:rsid w:val="009E4574"/>
    <w:rsid w:val="009E4815"/>
    <w:rsid w:val="009F143E"/>
    <w:rsid w:val="009F56B6"/>
    <w:rsid w:val="00A0714F"/>
    <w:rsid w:val="00A150B1"/>
    <w:rsid w:val="00A270D2"/>
    <w:rsid w:val="00A305D2"/>
    <w:rsid w:val="00A33E20"/>
    <w:rsid w:val="00A40426"/>
    <w:rsid w:val="00A675AA"/>
    <w:rsid w:val="00A82FB0"/>
    <w:rsid w:val="00A97773"/>
    <w:rsid w:val="00AA1131"/>
    <w:rsid w:val="00AA46C5"/>
    <w:rsid w:val="00AA7626"/>
    <w:rsid w:val="00AE3A7A"/>
    <w:rsid w:val="00AE487B"/>
    <w:rsid w:val="00AE54A8"/>
    <w:rsid w:val="00B0597C"/>
    <w:rsid w:val="00B200A4"/>
    <w:rsid w:val="00B34A56"/>
    <w:rsid w:val="00B528A3"/>
    <w:rsid w:val="00B666B1"/>
    <w:rsid w:val="00B722D9"/>
    <w:rsid w:val="00B76142"/>
    <w:rsid w:val="00B81126"/>
    <w:rsid w:val="00BA7A7F"/>
    <w:rsid w:val="00BC58B6"/>
    <w:rsid w:val="00BD7E3E"/>
    <w:rsid w:val="00BE362E"/>
    <w:rsid w:val="00C20605"/>
    <w:rsid w:val="00C34296"/>
    <w:rsid w:val="00C35262"/>
    <w:rsid w:val="00C454FD"/>
    <w:rsid w:val="00C455AB"/>
    <w:rsid w:val="00C8365B"/>
    <w:rsid w:val="00C838EB"/>
    <w:rsid w:val="00CB2BBF"/>
    <w:rsid w:val="00CB6982"/>
    <w:rsid w:val="00CD642D"/>
    <w:rsid w:val="00D22865"/>
    <w:rsid w:val="00D30966"/>
    <w:rsid w:val="00D3457D"/>
    <w:rsid w:val="00D46486"/>
    <w:rsid w:val="00D7016F"/>
    <w:rsid w:val="00DC62DD"/>
    <w:rsid w:val="00DD4182"/>
    <w:rsid w:val="00DD46A2"/>
    <w:rsid w:val="00DD6230"/>
    <w:rsid w:val="00DF5A79"/>
    <w:rsid w:val="00E116E0"/>
    <w:rsid w:val="00E1366F"/>
    <w:rsid w:val="00E20C85"/>
    <w:rsid w:val="00E22C0D"/>
    <w:rsid w:val="00E2495B"/>
    <w:rsid w:val="00E34A45"/>
    <w:rsid w:val="00E43531"/>
    <w:rsid w:val="00E8123F"/>
    <w:rsid w:val="00EA00D9"/>
    <w:rsid w:val="00EA1E2A"/>
    <w:rsid w:val="00EB35CC"/>
    <w:rsid w:val="00EB5E5D"/>
    <w:rsid w:val="00ED0115"/>
    <w:rsid w:val="00ED057B"/>
    <w:rsid w:val="00EF0A16"/>
    <w:rsid w:val="00EF0C2C"/>
    <w:rsid w:val="00F32E0F"/>
    <w:rsid w:val="00F3596C"/>
    <w:rsid w:val="00F42022"/>
    <w:rsid w:val="00F52594"/>
    <w:rsid w:val="00F63377"/>
    <w:rsid w:val="00F65653"/>
    <w:rsid w:val="00F7727F"/>
    <w:rsid w:val="00F84AE1"/>
    <w:rsid w:val="00FD21EE"/>
    <w:rsid w:val="00FF1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28B16"/>
  <w15:docId w15:val="{65F880E1-AB27-428A-B3F9-1F9E3F9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36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link w:val="Balk4Char"/>
    <w:qFormat/>
    <w:rsid w:val="003A3C22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2154CC"/>
    <w:pPr>
      <w:spacing w:after="0" w:line="240" w:lineRule="auto"/>
    </w:pPr>
  </w:style>
  <w:style w:type="character" w:styleId="Gl">
    <w:name w:val="Strong"/>
    <w:basedOn w:val="VarsaylanParagrafYazTipi"/>
    <w:qFormat/>
    <w:rsid w:val="00B0597C"/>
    <w:rPr>
      <w:b/>
      <w:bCs/>
    </w:rPr>
  </w:style>
  <w:style w:type="paragraph" w:styleId="NormalWeb">
    <w:name w:val="Normal (Web)"/>
    <w:basedOn w:val="Normal"/>
    <w:uiPriority w:val="99"/>
    <w:rsid w:val="00B0597C"/>
    <w:pPr>
      <w:spacing w:before="100" w:beforeAutospacing="1" w:after="100" w:afterAutospacing="1"/>
    </w:pPr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B0597C"/>
    <w:pPr>
      <w:ind w:left="720"/>
      <w:contextualSpacing/>
    </w:pPr>
  </w:style>
  <w:style w:type="paragraph" w:styleId="stBilgi">
    <w:name w:val="header"/>
    <w:basedOn w:val="Normal"/>
    <w:link w:val="stBilgiChar"/>
    <w:rsid w:val="00B059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B0597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EF0C2C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EF0C2C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customStyle="1" w:styleId="Normal1">
    <w:name w:val="Normal1"/>
    <w:basedOn w:val="Normal"/>
    <w:rsid w:val="00646BE5"/>
    <w:pPr>
      <w:spacing w:before="100" w:beforeAutospacing="1" w:after="100" w:afterAutospacing="1"/>
    </w:pPr>
  </w:style>
  <w:style w:type="paragraph" w:styleId="Liste">
    <w:name w:val="List"/>
    <w:basedOn w:val="Normal"/>
    <w:rsid w:val="00017876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character" w:customStyle="1" w:styleId="Balk4Char">
    <w:name w:val="Başlık 4 Char"/>
    <w:basedOn w:val="VarsaylanParagrafYazTipi"/>
    <w:link w:val="Balk4"/>
    <w:rsid w:val="003A3C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apple-style-span">
    <w:name w:val="apple-style-span"/>
    <w:basedOn w:val="VarsaylanParagrafYazTipi"/>
    <w:rsid w:val="00382762"/>
  </w:style>
  <w:style w:type="paragraph" w:styleId="AltBilgi">
    <w:name w:val="footer"/>
    <w:basedOn w:val="Normal"/>
    <w:link w:val="AltBilgiChar"/>
    <w:uiPriority w:val="99"/>
    <w:unhideWhenUsed/>
    <w:rsid w:val="00C454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54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4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4A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36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1E1E1"/>
            <w:right w:val="none" w:sz="0" w:space="0" w:color="auto"/>
          </w:divBdr>
        </w:div>
        <w:div w:id="439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E1E1E1"/>
                <w:right w:val="none" w:sz="0" w:space="0" w:color="auto"/>
              </w:divBdr>
            </w:div>
          </w:divsChild>
        </w:div>
      </w:divsChild>
    </w:div>
    <w:div w:id="71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gulnihal</dc:creator>
  <cp:lastModifiedBy>REHBERLİK</cp:lastModifiedBy>
  <cp:revision>3</cp:revision>
  <cp:lastPrinted>2022-01-06T10:30:00Z</cp:lastPrinted>
  <dcterms:created xsi:type="dcterms:W3CDTF">2023-08-11T08:34:00Z</dcterms:created>
  <dcterms:modified xsi:type="dcterms:W3CDTF">2023-08-11T09:32:00Z</dcterms:modified>
</cp:coreProperties>
</file>