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23DT846220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10 KALEM KARTON BARDAK-KÖPÜK TABAK -BARDAK SU VB.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KAERTON BARDAK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KÖPÜK TABAK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BARDAK 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KAŞIK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ÇATAL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SÜRAHİ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SEPETİ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MİKA SU BARDAĞI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 TASI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