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22DT1231982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KÖMÜR SOBASI KAVASI SOBA ALTI SOBA IZGARASI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22DT1231982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370"/>
        <w:gridCol w:w="890"/>
        <w:gridCol w:w="831"/>
        <w:gridCol w:w="705"/>
        <w:gridCol w:w="4230"/>
        <w:gridCol w:w="1391"/>
        <w:gridCol w:w="1216"/>
      </w:tblGrid>
      <w:tr w:rsidR="002F5E1F">
        <w:trPr>
          <w:jc w:val="center"/>
        </w:trPr>
        <w:tc>
          <w:tcPr>
            <w:tcW w:w="0" w:type="auto"/>
          </w:tcPr>
          <w:p w:rsidR="00C11AF8" w:rsidRPr="00C11AF8" w:rsidRDefault="00151AE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F5E1F" w:rsidRDefault="00151AED">
            <w:r>
              <w:rPr>
                <w:b/>
              </w:rPr>
              <w:t>Para Birimi</w:t>
            </w:r>
          </w:p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KÖMÜR SOBASI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39722100 - Soba aksam ve parçaları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SOBA BORUSU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 xml:space="preserve">44162100 - Boru malzemeleri, boru tesisat malzemeleri 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SOBA KOVASI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YARIM BORU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 xml:space="preserve">44162100 - Boru malzemeleri, boru tesisat malzemeleri 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 xml:space="preserve">DİRSEK 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 xml:space="preserve">44163230 - Boru bağlantı elemanları 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SOBA ALTI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39722100 - Soba aksam ve parçaları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  <w:tr w:rsidR="002F5E1F">
        <w:trPr>
          <w:jc w:val="center"/>
        </w:trPr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SOBA IZGARASI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F5E1F" w:rsidRDefault="00151AED">
            <w:r>
              <w:rPr>
                <w:sz w:val="18"/>
              </w:rPr>
              <w:t>39722100 - Soba aksam ve parçaları</w:t>
            </w:r>
          </w:p>
        </w:tc>
        <w:tc>
          <w:tcPr>
            <w:tcW w:w="0" w:type="auto"/>
          </w:tcPr>
          <w:p w:rsidR="002F5E1F" w:rsidRDefault="002F5E1F"/>
        </w:tc>
        <w:tc>
          <w:tcPr>
            <w:tcW w:w="0" w:type="auto"/>
          </w:tcPr>
          <w:p w:rsidR="002F5E1F" w:rsidRDefault="002F5E1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ED" w:rsidRDefault="00151AED" w:rsidP="005B2F2D">
      <w:pPr>
        <w:spacing w:after="0" w:line="240" w:lineRule="auto"/>
      </w:pPr>
      <w:r>
        <w:separator/>
      </w:r>
    </w:p>
  </w:endnote>
  <w:endnote w:type="continuationSeparator" w:id="0">
    <w:p w:rsidR="00151AED" w:rsidRDefault="00151AE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ED" w:rsidRDefault="00151AED" w:rsidP="005B2F2D">
      <w:pPr>
        <w:spacing w:after="0" w:line="240" w:lineRule="auto"/>
      </w:pPr>
      <w:r>
        <w:separator/>
      </w:r>
    </w:p>
  </w:footnote>
  <w:footnote w:type="continuationSeparator" w:id="0">
    <w:p w:rsidR="00151AED" w:rsidRDefault="00151AE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151AE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2406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11.11.2022 14:39:54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22DT1231982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51AED"/>
    <w:rsid w:val="0018308E"/>
    <w:rsid w:val="001A6738"/>
    <w:rsid w:val="00260ED8"/>
    <w:rsid w:val="00263032"/>
    <w:rsid w:val="002C3493"/>
    <w:rsid w:val="002F5E1F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4066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6B4C-6B8D-42F8-AC20-C85CDB3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2022-11-11T11:38:00Z</dcterms:created>
  <dcterms:modified xsi:type="dcterms:W3CDTF">2022-11-11T11:38:00Z</dcterms:modified>
</cp:coreProperties>
</file>